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71980" w14:textId="27F78B61" w:rsidR="00AF07A9" w:rsidRPr="00B119ED" w:rsidRDefault="00AF07A9" w:rsidP="00AF07A9">
      <w:pPr>
        <w:spacing w:after="0" w:line="240" w:lineRule="auto"/>
        <w:rPr>
          <w:rFonts w:ascii="Calibri" w:hAnsi="Calibri"/>
          <w:color w:val="08BCC1" w:themeColor="accent1"/>
          <w:sz w:val="28"/>
          <w:szCs w:val="28"/>
        </w:rPr>
      </w:pPr>
      <w:r w:rsidRPr="00B119ED">
        <w:rPr>
          <w:rFonts w:ascii="Calibri" w:hAnsi="Calibri"/>
          <w:color w:val="08BCC1" w:themeColor="accent1"/>
          <w:sz w:val="28"/>
          <w:szCs w:val="28"/>
        </w:rPr>
        <w:t xml:space="preserve">Tool </w:t>
      </w:r>
      <w:r w:rsidR="00645BAC" w:rsidRPr="00B119ED">
        <w:rPr>
          <w:rFonts w:ascii="Calibri" w:hAnsi="Calibri"/>
          <w:color w:val="08BCC1" w:themeColor="accent1"/>
          <w:sz w:val="28"/>
          <w:szCs w:val="28"/>
        </w:rPr>
        <w:t>5</w:t>
      </w:r>
      <w:r w:rsidR="000D2908" w:rsidRPr="00B119ED">
        <w:rPr>
          <w:rFonts w:ascii="Calibri" w:hAnsi="Calibri"/>
          <w:color w:val="08BCC1" w:themeColor="accent1"/>
          <w:sz w:val="28"/>
          <w:szCs w:val="28"/>
        </w:rPr>
        <w:t>C</w:t>
      </w:r>
      <w:r w:rsidRPr="00B119ED">
        <w:rPr>
          <w:rFonts w:ascii="Calibri" w:hAnsi="Calibri"/>
          <w:color w:val="08BCC1" w:themeColor="accent1"/>
          <w:sz w:val="28"/>
          <w:szCs w:val="28"/>
        </w:rPr>
        <w:t xml:space="preserve">: </w:t>
      </w:r>
      <w:r w:rsidR="000D2908" w:rsidRPr="00B119ED">
        <w:rPr>
          <w:rFonts w:ascii="Calibri" w:hAnsi="Calibri"/>
          <w:color w:val="08BCC1" w:themeColor="accent1"/>
          <w:sz w:val="28"/>
          <w:szCs w:val="28"/>
        </w:rPr>
        <w:t xml:space="preserve">Key </w:t>
      </w:r>
      <w:r w:rsidR="00192999" w:rsidRPr="00B119ED">
        <w:rPr>
          <w:rFonts w:ascii="Calibri" w:hAnsi="Calibri"/>
          <w:color w:val="08BCC1" w:themeColor="accent1"/>
          <w:sz w:val="28"/>
          <w:szCs w:val="28"/>
        </w:rPr>
        <w:t>informant interview</w:t>
      </w:r>
      <w:r w:rsidR="000D2908" w:rsidRPr="00B119ED">
        <w:rPr>
          <w:rFonts w:ascii="Calibri" w:hAnsi="Calibri"/>
          <w:color w:val="08BCC1" w:themeColor="accent1"/>
          <w:sz w:val="28"/>
          <w:szCs w:val="28"/>
        </w:rPr>
        <w:t xml:space="preserve"> (KII) </w:t>
      </w:r>
      <w:r w:rsidR="00192999" w:rsidRPr="00B119ED">
        <w:rPr>
          <w:rFonts w:ascii="Calibri" w:hAnsi="Calibri"/>
          <w:color w:val="08BCC1" w:themeColor="accent1"/>
          <w:sz w:val="28"/>
          <w:szCs w:val="28"/>
        </w:rPr>
        <w:t xml:space="preserve">guide for influential stakeholders </w:t>
      </w:r>
    </w:p>
    <w:p w14:paraId="6E9F04DB" w14:textId="6CFCB383" w:rsidR="00B9447A" w:rsidRPr="00BA58FE" w:rsidRDefault="00B9447A" w:rsidP="00743F98">
      <w:pPr>
        <w:spacing w:after="0" w:line="240" w:lineRule="auto"/>
        <w:jc w:val="both"/>
        <w:rPr>
          <w:rFonts w:ascii="Calibri" w:hAnsi="Calibri"/>
          <w:color w:val="543595"/>
          <w:sz w:val="26"/>
          <w:szCs w:val="26"/>
        </w:rPr>
      </w:pPr>
    </w:p>
    <w:p w14:paraId="7417D5F6" w14:textId="58E6185D" w:rsidR="00645BAC" w:rsidRPr="00BA58FE" w:rsidRDefault="00645BAC" w:rsidP="00645BAC">
      <w:pPr>
        <w:spacing w:after="0" w:line="240" w:lineRule="auto"/>
        <w:rPr>
          <w:rFonts w:ascii="Calibri" w:eastAsia="Times New Roman" w:hAnsi="Calibri" w:cs="Calibri"/>
          <w:bCs/>
          <w:i/>
        </w:rPr>
      </w:pPr>
      <w:r w:rsidRPr="00BA58FE">
        <w:rPr>
          <w:rFonts w:ascii="Calibri" w:eastAsia="Times New Roman" w:hAnsi="Calibri" w:cs="Calibri"/>
          <w:bCs/>
          <w:i/>
          <w:color w:val="000000"/>
        </w:rPr>
        <w:t>Time requir</w:t>
      </w:r>
      <w:r w:rsidRPr="00BA58FE">
        <w:rPr>
          <w:rFonts w:ascii="Calibri" w:eastAsia="Times New Roman" w:hAnsi="Calibri" w:cs="Calibri"/>
          <w:bCs/>
          <w:i/>
        </w:rPr>
        <w:t xml:space="preserve">ed: </w:t>
      </w:r>
      <w:r w:rsidR="008C449F" w:rsidRPr="00BA58FE">
        <w:rPr>
          <w:rFonts w:ascii="Calibri" w:eastAsia="Times New Roman" w:hAnsi="Calibri" w:cs="Calibri"/>
          <w:bCs/>
          <w:i/>
        </w:rPr>
        <w:t xml:space="preserve">60 </w:t>
      </w:r>
      <w:r w:rsidRPr="00BA58FE">
        <w:rPr>
          <w:rFonts w:ascii="Calibri" w:eastAsia="Times New Roman" w:hAnsi="Calibri" w:cs="Calibri"/>
          <w:bCs/>
          <w:i/>
        </w:rPr>
        <w:t>minutes</w:t>
      </w:r>
    </w:p>
    <w:p w14:paraId="31E4319A" w14:textId="27DA045B" w:rsidR="002B1338" w:rsidRPr="00BA58FE" w:rsidRDefault="002B1338" w:rsidP="002B1338">
      <w:pPr>
        <w:spacing w:after="0" w:line="240" w:lineRule="auto"/>
        <w:rPr>
          <w:rFonts w:ascii="Calibri" w:eastAsia="Times New Roman" w:hAnsi="Calibri" w:cs="Calibri"/>
          <w:bCs/>
          <w:i/>
        </w:rPr>
      </w:pPr>
      <w:r w:rsidRPr="00BA58FE">
        <w:rPr>
          <w:rFonts w:ascii="Calibri" w:eastAsia="Times New Roman" w:hAnsi="Calibri" w:cs="Calibri"/>
          <w:bCs/>
          <w:i/>
        </w:rPr>
        <w:t>Note: This tool is a suggested starting point and should be adapted for each context.</w:t>
      </w:r>
      <w:r w:rsidR="00C13D6E" w:rsidRPr="00C13D6E">
        <w:t xml:space="preserve"> </w:t>
      </w:r>
      <w:r w:rsidR="00C13D6E">
        <w:rPr>
          <w:rFonts w:ascii="Calibri" w:eastAsia="Times New Roman" w:hAnsi="Calibri" w:cs="Calibri"/>
          <w:bCs/>
          <w:i/>
          <w:color w:val="000000"/>
        </w:rPr>
        <w:t>If the influential stakeholder may be a potential partner further questions may be added to Module 1 to inform analysis of stakeholder for partnership for future programming or advocacy. T</w:t>
      </w:r>
      <w:r w:rsidR="00C13D6E" w:rsidRPr="00C13D6E">
        <w:rPr>
          <w:rFonts w:ascii="Calibri" w:eastAsia="Times New Roman" w:hAnsi="Calibri" w:cs="Calibri"/>
          <w:bCs/>
          <w:i/>
        </w:rPr>
        <w:t xml:space="preserve">he interviewer should </w:t>
      </w:r>
      <w:r w:rsidR="00C13D6E">
        <w:rPr>
          <w:rFonts w:ascii="Calibri" w:eastAsia="Times New Roman" w:hAnsi="Calibri" w:cs="Calibri"/>
          <w:bCs/>
          <w:i/>
        </w:rPr>
        <w:t xml:space="preserve">also </w:t>
      </w:r>
      <w:r w:rsidR="00C13D6E" w:rsidRPr="00C13D6E">
        <w:rPr>
          <w:rFonts w:ascii="Calibri" w:eastAsia="Times New Roman" w:hAnsi="Calibri" w:cs="Calibri"/>
          <w:bCs/>
          <w:i/>
        </w:rPr>
        <w:t xml:space="preserve">adjust </w:t>
      </w:r>
      <w:r w:rsidR="00C13D6E">
        <w:rPr>
          <w:rFonts w:ascii="Calibri" w:eastAsia="Times New Roman" w:hAnsi="Calibri" w:cs="Calibri"/>
          <w:bCs/>
          <w:i/>
        </w:rPr>
        <w:t xml:space="preserve">standard </w:t>
      </w:r>
      <w:r w:rsidR="00C13D6E" w:rsidRPr="00C13D6E">
        <w:rPr>
          <w:rFonts w:ascii="Calibri" w:eastAsia="Times New Roman" w:hAnsi="Calibri" w:cs="Calibri"/>
          <w:bCs/>
          <w:i/>
        </w:rPr>
        <w:t xml:space="preserve">questions as needed </w:t>
      </w:r>
      <w:r w:rsidR="00C13D6E">
        <w:rPr>
          <w:rFonts w:ascii="Calibri" w:eastAsia="Times New Roman" w:hAnsi="Calibri" w:cs="Calibri"/>
          <w:bCs/>
          <w:i/>
        </w:rPr>
        <w:t>depending on</w:t>
      </w:r>
      <w:r w:rsidR="00C13D6E" w:rsidRPr="00C13D6E">
        <w:rPr>
          <w:rFonts w:ascii="Calibri" w:eastAsia="Times New Roman" w:hAnsi="Calibri" w:cs="Calibri"/>
          <w:bCs/>
          <w:i/>
        </w:rPr>
        <w:t xml:space="preserve"> type of </w:t>
      </w:r>
      <w:r w:rsidR="00C13D6E">
        <w:rPr>
          <w:rFonts w:ascii="Calibri" w:eastAsia="Times New Roman" w:hAnsi="Calibri" w:cs="Calibri"/>
          <w:bCs/>
          <w:i/>
        </w:rPr>
        <w:t xml:space="preserve">influential stakeholder. </w:t>
      </w:r>
      <w:r w:rsidR="00C13D6E" w:rsidRPr="00C13D6E">
        <w:rPr>
          <w:rFonts w:ascii="Calibri" w:eastAsia="Times New Roman" w:hAnsi="Calibri" w:cs="Calibri"/>
          <w:bCs/>
          <w:i/>
        </w:rPr>
        <w:t xml:space="preserve">  </w:t>
      </w:r>
    </w:p>
    <w:p w14:paraId="51783E58" w14:textId="77777777" w:rsidR="00645BAC" w:rsidRPr="00BA58FE" w:rsidRDefault="00645BAC" w:rsidP="00645BAC">
      <w:pPr>
        <w:spacing w:after="0" w:line="240" w:lineRule="auto"/>
        <w:rPr>
          <w:rFonts w:ascii="Calibri" w:eastAsia="Times New Roman" w:hAnsi="Calibri" w:cs="Calibri"/>
          <w:bCs/>
          <w:i/>
          <w:color w:val="000000"/>
        </w:rPr>
      </w:pPr>
    </w:p>
    <w:p w14:paraId="0CFC991A" w14:textId="5C0092D3" w:rsidR="00645BAC" w:rsidRPr="00BA58FE" w:rsidRDefault="00645BAC" w:rsidP="00645BAC">
      <w:pPr>
        <w:spacing w:after="0" w:line="240" w:lineRule="auto"/>
        <w:rPr>
          <w:rFonts w:ascii="Calibri" w:eastAsia="Times New Roman" w:hAnsi="Calibri" w:cs="Calibri"/>
          <w:b/>
          <w:bCs/>
          <w:color w:val="000000"/>
        </w:rPr>
      </w:pPr>
      <w:r w:rsidRPr="00BA58FE">
        <w:rPr>
          <w:rFonts w:ascii="Calibri" w:eastAsia="Times New Roman" w:hAnsi="Calibri" w:cs="Calibri"/>
          <w:b/>
          <w:bCs/>
          <w:color w:val="000000"/>
        </w:rPr>
        <w:t xml:space="preserve">Informed </w:t>
      </w:r>
      <w:r w:rsidR="00192999" w:rsidRPr="00192999">
        <w:rPr>
          <w:rFonts w:ascii="Calibri" w:eastAsia="Times New Roman" w:hAnsi="Calibri" w:cs="Calibri"/>
          <w:b/>
          <w:bCs/>
          <w:color w:val="000000"/>
        </w:rPr>
        <w:t>consent form</w:t>
      </w:r>
    </w:p>
    <w:p w14:paraId="518A39D5" w14:textId="77777777" w:rsidR="00645BAC" w:rsidRPr="00BA58FE" w:rsidRDefault="00645BAC" w:rsidP="00645BAC">
      <w:pPr>
        <w:spacing w:after="0" w:line="240" w:lineRule="auto"/>
        <w:rPr>
          <w:rFonts w:ascii="Calibri" w:eastAsia="Times New Roman" w:hAnsi="Calibri" w:cs="Calibri"/>
          <w:bCs/>
          <w:color w:val="000000"/>
        </w:rPr>
      </w:pPr>
    </w:p>
    <w:p w14:paraId="3ED993D8" w14:textId="2BA268E7"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Times New Roman" w:hAnsi="Calibri" w:cs="Calibri"/>
          <w:color w:val="000000"/>
        </w:rPr>
        <w:t xml:space="preserve">Thank you for taking the time to meet with me today. </w:t>
      </w:r>
      <w:r w:rsidR="005A7B0D" w:rsidRPr="00BA58FE">
        <w:rPr>
          <w:rFonts w:ascii="Calibri" w:eastAsia="Times New Roman" w:hAnsi="Calibri" w:cs="Calibri"/>
          <w:color w:val="000000"/>
        </w:rPr>
        <w:t>My name is _____________ and I work with _______[Insert name of organi</w:t>
      </w:r>
      <w:r w:rsidR="00192999">
        <w:rPr>
          <w:rFonts w:ascii="Calibri" w:eastAsia="Times New Roman" w:hAnsi="Calibri" w:cs="Calibri"/>
          <w:color w:val="000000"/>
        </w:rPr>
        <w:t>s</w:t>
      </w:r>
      <w:r w:rsidR="005A7B0D" w:rsidRPr="00BA58FE">
        <w:rPr>
          <w:rFonts w:ascii="Calibri" w:eastAsia="Times New Roman" w:hAnsi="Calibri" w:cs="Calibri"/>
          <w:color w:val="000000"/>
        </w:rPr>
        <w:t xml:space="preserve">ation here]_______.  </w:t>
      </w:r>
      <w:r w:rsidRPr="00BA58FE">
        <w:rPr>
          <w:rFonts w:ascii="Calibri" w:eastAsia="Times New Roman" w:hAnsi="Calibri" w:cs="Calibri"/>
          <w:color w:val="000000"/>
        </w:rPr>
        <w:t>We seek to better understand challenges as result of large displacements from ________________ to ______________.</w:t>
      </w:r>
    </w:p>
    <w:p w14:paraId="3C099BC9" w14:textId="77777777" w:rsidR="00645BAC" w:rsidRPr="00BA58FE" w:rsidRDefault="00645BAC" w:rsidP="00645BAC">
      <w:pPr>
        <w:spacing w:after="0" w:line="240" w:lineRule="auto"/>
        <w:jc w:val="both"/>
        <w:rPr>
          <w:rFonts w:ascii="Calibri" w:eastAsia="Times New Roman" w:hAnsi="Calibri" w:cs="Calibri"/>
          <w:color w:val="000000"/>
        </w:rPr>
      </w:pPr>
    </w:p>
    <w:p w14:paraId="57AA5173" w14:textId="15BA67A2"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Times New Roman" w:hAnsi="Calibri" w:cs="Calibri"/>
          <w:color w:val="000000"/>
        </w:rPr>
        <w:t xml:space="preserve">We identified you as someone knowledgeable about </w:t>
      </w:r>
      <w:r w:rsidR="008C449F" w:rsidRPr="00BA58FE">
        <w:rPr>
          <w:rFonts w:ascii="Calibri" w:eastAsia="Times New Roman" w:hAnsi="Calibri" w:cs="Calibri"/>
          <w:color w:val="000000"/>
        </w:rPr>
        <w:t>the challenges faced by this area</w:t>
      </w:r>
      <w:r w:rsidRPr="00BA58FE">
        <w:rPr>
          <w:rFonts w:ascii="Calibri" w:eastAsia="Times New Roman" w:hAnsi="Calibri" w:cs="Calibri"/>
          <w:color w:val="000000"/>
        </w:rPr>
        <w:t>, and I hope you will share some of your knowledge with me to help inform our programming.</w:t>
      </w:r>
    </w:p>
    <w:p w14:paraId="3C03840A" w14:textId="77777777" w:rsidR="00645BAC" w:rsidRPr="00BA58FE" w:rsidRDefault="00645BAC" w:rsidP="00645BAC">
      <w:pPr>
        <w:spacing w:after="0" w:line="240" w:lineRule="auto"/>
        <w:jc w:val="both"/>
        <w:rPr>
          <w:rFonts w:ascii="Calibri" w:eastAsia="Times New Roman" w:hAnsi="Calibri" w:cs="Calibri"/>
          <w:color w:val="000000"/>
        </w:rPr>
      </w:pPr>
    </w:p>
    <w:p w14:paraId="6DED569C" w14:textId="46BFD9C5"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Times New Roman" w:hAnsi="Calibri" w:cs="Calibri"/>
          <w:color w:val="000000"/>
        </w:rPr>
        <w:t>Your insights and opinions may be shared within our organi</w:t>
      </w:r>
      <w:r w:rsidR="00192999">
        <w:rPr>
          <w:rFonts w:ascii="Calibri" w:eastAsia="Times New Roman" w:hAnsi="Calibri" w:cs="Calibri"/>
          <w:color w:val="000000"/>
        </w:rPr>
        <w:t>s</w:t>
      </w:r>
      <w:r w:rsidRPr="00BA58FE">
        <w:rPr>
          <w:rFonts w:ascii="Calibri" w:eastAsia="Times New Roman" w:hAnsi="Calibri" w:cs="Calibri"/>
          <w:color w:val="000000"/>
        </w:rPr>
        <w:t>ation and with other organi</w:t>
      </w:r>
      <w:r w:rsidR="00192999">
        <w:rPr>
          <w:rFonts w:ascii="Calibri" w:eastAsia="Times New Roman" w:hAnsi="Calibri" w:cs="Calibri"/>
          <w:color w:val="000000"/>
        </w:rPr>
        <w:t>s</w:t>
      </w:r>
      <w:r w:rsidRPr="00BA58FE">
        <w:rPr>
          <w:rFonts w:ascii="Calibri" w:eastAsia="Times New Roman" w:hAnsi="Calibri" w:cs="Calibri"/>
          <w:color w:val="000000"/>
        </w:rPr>
        <w:t xml:space="preserve">ations working in the area. We will use the information to design and improve our services, but we will not use your name unless you consent to us attributing specific comments to you/your office. </w:t>
      </w:r>
      <w:r w:rsidRPr="00BA58FE">
        <w:rPr>
          <w:rFonts w:ascii="Calibri" w:eastAsia="Times New Roman" w:hAnsi="Calibri" w:cs="Calibri"/>
          <w:color w:val="000000"/>
        </w:rPr>
        <w:br/>
        <w:t xml:space="preserve">I expect this discussion to take a little under than </w:t>
      </w:r>
      <w:r w:rsidR="008C449F" w:rsidRPr="00BA58FE">
        <w:rPr>
          <w:rFonts w:ascii="Calibri" w:eastAsia="Times New Roman" w:hAnsi="Calibri" w:cs="Calibri"/>
          <w:color w:val="000000"/>
        </w:rPr>
        <w:t xml:space="preserve">one hour. </w:t>
      </w:r>
      <w:r w:rsidRPr="00BA58FE">
        <w:rPr>
          <w:rFonts w:ascii="Calibri" w:eastAsia="Times New Roman" w:hAnsi="Calibri" w:cs="Calibri"/>
          <w:color w:val="000000"/>
        </w:rPr>
        <w:t xml:space="preserve"> </w:t>
      </w:r>
    </w:p>
    <w:p w14:paraId="45209CDA" w14:textId="77777777" w:rsidR="00645BAC" w:rsidRPr="00BA58FE" w:rsidRDefault="00645BAC" w:rsidP="00645BAC">
      <w:pPr>
        <w:spacing w:after="0" w:line="240" w:lineRule="auto"/>
        <w:jc w:val="both"/>
        <w:rPr>
          <w:rFonts w:ascii="Calibri" w:eastAsia="Times New Roman" w:hAnsi="Calibri" w:cs="Calibri"/>
          <w:color w:val="000000"/>
        </w:rPr>
      </w:pPr>
    </w:p>
    <w:p w14:paraId="0F2E2C8B" w14:textId="77777777"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796F7FB3" w14:textId="77777777" w:rsidR="00645BAC" w:rsidRPr="00BA58FE" w:rsidRDefault="00645BAC" w:rsidP="00645BAC">
      <w:pPr>
        <w:spacing w:after="0" w:line="240" w:lineRule="auto"/>
        <w:jc w:val="both"/>
        <w:rPr>
          <w:rFonts w:ascii="Calibri" w:eastAsia="Times New Roman" w:hAnsi="Calibri" w:cs="Calibri"/>
          <w:color w:val="000000"/>
        </w:rPr>
      </w:pPr>
    </w:p>
    <w:p w14:paraId="4582E080" w14:textId="77777777"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Times New Roman" w:hAnsi="Calibri" w:cs="Calibri"/>
          <w:color w:val="000000"/>
        </w:rPr>
        <w:t xml:space="preserve">Do you agree to participate in this discussion and answer my questions? Do you have any questions before we start? </w:t>
      </w:r>
    </w:p>
    <w:p w14:paraId="48EB6CAF" w14:textId="77777777"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Times New Roman" w:hAnsi="Calibri" w:cs="Calibri"/>
          <w:color w:val="000000"/>
        </w:rPr>
        <w:t>[</w:t>
      </w:r>
      <w:r w:rsidRPr="00BA58FE">
        <w:rPr>
          <w:rFonts w:ascii="Calibri" w:eastAsia="Times New Roman" w:hAnsi="Calibri" w:cs="Calibri"/>
          <w:i/>
          <w:color w:val="000000"/>
        </w:rPr>
        <w:t>Note any questions from the participants in the space here</w:t>
      </w:r>
      <w:r w:rsidRPr="00BA58FE">
        <w:rPr>
          <w:rFonts w:ascii="Calibri" w:eastAsia="Times New Roman" w:hAnsi="Calibri" w:cs="Calibri"/>
          <w:color w:val="000000"/>
        </w:rPr>
        <w:t>]</w:t>
      </w:r>
    </w:p>
    <w:p w14:paraId="0AB55BC8" w14:textId="77777777" w:rsidR="00645BAC" w:rsidRPr="00BA58FE" w:rsidRDefault="00645BAC" w:rsidP="00645BAC">
      <w:pPr>
        <w:spacing w:after="0" w:line="240" w:lineRule="auto"/>
        <w:jc w:val="both"/>
        <w:rPr>
          <w:rFonts w:ascii="Calibri" w:eastAsia="Times New Roman" w:hAnsi="Calibri" w:cs="Calibri"/>
          <w:color w:val="000000"/>
        </w:rPr>
      </w:pPr>
    </w:p>
    <w:p w14:paraId="6A8EB1D7" w14:textId="77777777" w:rsidR="00645BAC" w:rsidRPr="00BA58FE" w:rsidRDefault="00645BAC" w:rsidP="00645BAC">
      <w:pPr>
        <w:spacing w:after="0" w:line="240" w:lineRule="auto"/>
        <w:jc w:val="both"/>
        <w:rPr>
          <w:rFonts w:ascii="Calibri" w:eastAsia="Times New Roman" w:hAnsi="Calibri" w:cs="Calibri"/>
          <w:color w:val="000000"/>
        </w:rPr>
      </w:pPr>
    </w:p>
    <w:p w14:paraId="3E504A21" w14:textId="77777777" w:rsidR="00645BAC" w:rsidRPr="00BA58FE" w:rsidRDefault="00645BAC" w:rsidP="00645BAC">
      <w:pPr>
        <w:spacing w:after="0" w:line="240" w:lineRule="auto"/>
        <w:jc w:val="both"/>
        <w:rPr>
          <w:rFonts w:ascii="Calibri" w:eastAsia="Times New Roman" w:hAnsi="Calibri" w:cs="Calibri"/>
          <w:color w:val="000000"/>
        </w:rPr>
      </w:pPr>
    </w:p>
    <w:p w14:paraId="29389A33" w14:textId="77777777" w:rsidR="00645BAC" w:rsidRPr="00BA58FE" w:rsidRDefault="00645BAC" w:rsidP="00645BAC">
      <w:pPr>
        <w:spacing w:after="0" w:line="240" w:lineRule="auto"/>
        <w:jc w:val="both"/>
        <w:rPr>
          <w:rFonts w:ascii="Calibri" w:eastAsia="Times New Roman" w:hAnsi="Calibri" w:cs="Calibri"/>
          <w:b/>
          <w:color w:val="000000"/>
        </w:rPr>
      </w:pPr>
      <w:r w:rsidRPr="00BA58FE">
        <w:rPr>
          <w:rFonts w:ascii="Calibri" w:eastAsia="Times New Roman" w:hAnsi="Calibri" w:cs="Calibri"/>
          <w:b/>
          <w:color w:val="000000"/>
        </w:rPr>
        <w:t xml:space="preserve">Informed consent was obtained from participant: </w:t>
      </w:r>
    </w:p>
    <w:p w14:paraId="7B805191" w14:textId="77777777" w:rsidR="00645BAC" w:rsidRPr="00BA58FE" w:rsidRDefault="00645BAC" w:rsidP="00645BAC">
      <w:pPr>
        <w:spacing w:after="0" w:line="240" w:lineRule="auto"/>
        <w:jc w:val="both"/>
        <w:rPr>
          <w:rFonts w:ascii="Calibri" w:eastAsia="Times New Roman" w:hAnsi="Calibri" w:cs="Calibri"/>
          <w:color w:val="000000"/>
        </w:rPr>
      </w:pPr>
      <w:r w:rsidRPr="00BA58FE">
        <w:rPr>
          <w:rFonts w:ascii="Calibri" w:eastAsia="Microsoft YaHei Light" w:hAnsi="Calibri" w:cs="Calibri" w:hint="eastAsia"/>
          <w:color w:val="000000"/>
          <w:sz w:val="40"/>
          <w:szCs w:val="40"/>
        </w:rPr>
        <w:t>□</w:t>
      </w:r>
      <w:r w:rsidRPr="00BA58FE">
        <w:rPr>
          <w:rFonts w:ascii="Calibri" w:eastAsia="Times New Roman" w:hAnsi="Calibri" w:cs="Calibri"/>
          <w:color w:val="000000"/>
        </w:rPr>
        <w:t xml:space="preserve"> Yes   </w:t>
      </w:r>
      <w:r w:rsidRPr="00BA58FE">
        <w:rPr>
          <w:rFonts w:ascii="Calibri" w:eastAsia="Microsoft YaHei Light" w:hAnsi="Calibri" w:cs="Calibri" w:hint="eastAsia"/>
          <w:color w:val="000000"/>
          <w:sz w:val="40"/>
          <w:szCs w:val="40"/>
        </w:rPr>
        <w:t>□</w:t>
      </w:r>
      <w:r w:rsidRPr="00BA58FE">
        <w:rPr>
          <w:rFonts w:ascii="Calibri" w:eastAsia="Times New Roman" w:hAnsi="Calibri" w:cs="Calibri"/>
          <w:color w:val="000000"/>
        </w:rPr>
        <w:t xml:space="preserve"> No </w:t>
      </w:r>
    </w:p>
    <w:p w14:paraId="04C62CFA" w14:textId="77777777" w:rsidR="00645BAC" w:rsidRPr="00BA58FE" w:rsidRDefault="00645BAC" w:rsidP="00645BAC">
      <w:pPr>
        <w:spacing w:after="0" w:line="240" w:lineRule="auto"/>
        <w:jc w:val="both"/>
        <w:rPr>
          <w:rFonts w:ascii="Calibri" w:eastAsia="Times New Roman" w:hAnsi="Calibri" w:cs="Calibri"/>
          <w:color w:val="000000"/>
        </w:rPr>
      </w:pPr>
    </w:p>
    <w:tbl>
      <w:tblPr>
        <w:tblW w:w="9080" w:type="dxa"/>
        <w:tblLook w:val="04A0" w:firstRow="1" w:lastRow="0" w:firstColumn="1" w:lastColumn="0" w:noHBand="0" w:noVBand="1"/>
      </w:tblPr>
      <w:tblGrid>
        <w:gridCol w:w="3020"/>
        <w:gridCol w:w="6060"/>
      </w:tblGrid>
      <w:tr w:rsidR="00645BAC" w:rsidRPr="00192999" w14:paraId="5170F9F8" w14:textId="77777777" w:rsidTr="00B119ED">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41B82BB1" w14:textId="77777777" w:rsidR="00645BAC" w:rsidRPr="00BA58FE" w:rsidRDefault="00645BAC" w:rsidP="00DF2926">
            <w:pPr>
              <w:spacing w:after="0" w:line="240" w:lineRule="auto"/>
              <w:jc w:val="center"/>
              <w:rPr>
                <w:rFonts w:ascii="Calibri" w:eastAsia="Times New Roman" w:hAnsi="Calibri" w:cs="Calibri"/>
                <w:color w:val="000000"/>
              </w:rPr>
            </w:pPr>
            <w:r w:rsidRPr="00BA58FE">
              <w:rPr>
                <w:rFonts w:ascii="Calibri" w:eastAsia="Times New Roman" w:hAnsi="Calibri" w:cs="Calibri"/>
                <w:b/>
                <w:bCs/>
                <w:color w:val="000000"/>
              </w:rPr>
              <w:t>Interview details</w:t>
            </w:r>
          </w:p>
        </w:tc>
      </w:tr>
      <w:tr w:rsidR="00645BAC" w:rsidRPr="00192999" w14:paraId="4BD0B950"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763282AC" w14:textId="77777777"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Location:</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0ACBE9B0"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0045681C"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21620AA1" w14:textId="77777777"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Date: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493E90CA"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35163AD3"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01B79BAB" w14:textId="491245F0"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Time </w:t>
            </w:r>
            <w:r w:rsidR="00192999">
              <w:rPr>
                <w:rFonts w:ascii="Calibri" w:eastAsia="Times New Roman" w:hAnsi="Calibri" w:cs="Calibri"/>
                <w:color w:val="000000"/>
              </w:rPr>
              <w:t>s</w:t>
            </w:r>
            <w:r w:rsidRPr="00BA58FE">
              <w:rPr>
                <w:rFonts w:ascii="Calibri" w:eastAsia="Times New Roman" w:hAnsi="Calibri" w:cs="Calibri"/>
                <w:color w:val="000000"/>
              </w:rPr>
              <w:t>pent:</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BDBAA03"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4276F2AF"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30DB937C" w14:textId="77777777"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Interviewer: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72B5C5EC"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50297A51"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6848F877" w14:textId="5D11ED30"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Notetaker: </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5270E5B7"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00B72851"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hideMark/>
          </w:tcPr>
          <w:p w14:paraId="62465149" w14:textId="13C544F3"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Position of </w:t>
            </w:r>
            <w:r w:rsidR="00192999">
              <w:rPr>
                <w:rFonts w:ascii="Calibri" w:eastAsia="Times New Roman" w:hAnsi="Calibri" w:cs="Calibri"/>
                <w:color w:val="000000"/>
              </w:rPr>
              <w:t>i</w:t>
            </w:r>
            <w:r w:rsidRPr="00BA58FE">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3EA951E2"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41AA60EF" w14:textId="77777777" w:rsidTr="00DF2926">
        <w:trPr>
          <w:trHeight w:val="400"/>
        </w:trPr>
        <w:tc>
          <w:tcPr>
            <w:tcW w:w="3020" w:type="dxa"/>
            <w:tcBorders>
              <w:top w:val="nil"/>
              <w:left w:val="single" w:sz="8" w:space="0" w:color="auto"/>
              <w:bottom w:val="single" w:sz="4" w:space="0" w:color="auto"/>
              <w:right w:val="single" w:sz="4" w:space="0" w:color="auto"/>
            </w:tcBorders>
            <w:shd w:val="clear" w:color="auto" w:fill="auto"/>
            <w:vAlign w:val="bottom"/>
          </w:tcPr>
          <w:p w14:paraId="0D925D68" w14:textId="11F2D115"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Gender of </w:t>
            </w:r>
            <w:r w:rsidR="00192999">
              <w:rPr>
                <w:rFonts w:ascii="Calibri" w:eastAsia="Times New Roman" w:hAnsi="Calibri" w:cs="Calibri"/>
                <w:color w:val="000000"/>
              </w:rPr>
              <w:t>i</w:t>
            </w:r>
            <w:r w:rsidRPr="00BA58FE">
              <w:rPr>
                <w:rFonts w:ascii="Calibri" w:eastAsia="Times New Roman" w:hAnsi="Calibri" w:cs="Calibri"/>
                <w:color w:val="000000"/>
              </w:rPr>
              <w:t>nterviewee:</w:t>
            </w:r>
          </w:p>
        </w:tc>
        <w:tc>
          <w:tcPr>
            <w:tcW w:w="6060" w:type="dxa"/>
            <w:tcBorders>
              <w:top w:val="single" w:sz="4" w:space="0" w:color="auto"/>
              <w:left w:val="nil"/>
              <w:bottom w:val="single" w:sz="4" w:space="0" w:color="auto"/>
              <w:right w:val="single" w:sz="8" w:space="0" w:color="000000"/>
            </w:tcBorders>
            <w:shd w:val="clear" w:color="auto" w:fill="auto"/>
            <w:vAlign w:val="bottom"/>
          </w:tcPr>
          <w:p w14:paraId="4316182D" w14:textId="77777777" w:rsidR="00645BAC" w:rsidRPr="00BA58FE" w:rsidRDefault="00645BAC" w:rsidP="00DF2926">
            <w:pPr>
              <w:spacing w:after="0" w:line="240" w:lineRule="auto"/>
              <w:jc w:val="center"/>
              <w:rPr>
                <w:rFonts w:ascii="Calibri" w:eastAsia="Times New Roman" w:hAnsi="Calibri" w:cs="Calibri"/>
                <w:color w:val="000000"/>
              </w:rPr>
            </w:pPr>
          </w:p>
        </w:tc>
      </w:tr>
      <w:tr w:rsidR="00645BAC" w:rsidRPr="00192999" w14:paraId="5CF986CD" w14:textId="77777777" w:rsidTr="00DF2926">
        <w:trPr>
          <w:trHeight w:val="614"/>
        </w:trPr>
        <w:tc>
          <w:tcPr>
            <w:tcW w:w="3020" w:type="dxa"/>
            <w:tcBorders>
              <w:top w:val="nil"/>
              <w:left w:val="single" w:sz="8" w:space="0" w:color="auto"/>
              <w:bottom w:val="single" w:sz="8" w:space="0" w:color="auto"/>
              <w:right w:val="single" w:sz="4" w:space="0" w:color="auto"/>
            </w:tcBorders>
            <w:shd w:val="clear" w:color="auto" w:fill="auto"/>
            <w:vAlign w:val="bottom"/>
            <w:hideMark/>
          </w:tcPr>
          <w:p w14:paraId="4055863E" w14:textId="2B4BCBF3" w:rsidR="00645BAC" w:rsidRPr="00BA58FE" w:rsidRDefault="00645BAC"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Name of </w:t>
            </w:r>
            <w:r w:rsidR="00192999">
              <w:rPr>
                <w:rFonts w:ascii="Calibri" w:eastAsia="Times New Roman" w:hAnsi="Calibri" w:cs="Calibri"/>
                <w:color w:val="000000"/>
              </w:rPr>
              <w:t>i</w:t>
            </w:r>
            <w:r w:rsidRPr="00BA58FE">
              <w:rPr>
                <w:rFonts w:ascii="Calibri" w:eastAsia="Times New Roman" w:hAnsi="Calibri" w:cs="Calibri"/>
                <w:color w:val="000000"/>
              </w:rPr>
              <w:t>nterviewee (only if permission was granted):</w:t>
            </w:r>
          </w:p>
        </w:tc>
        <w:tc>
          <w:tcPr>
            <w:tcW w:w="6060" w:type="dxa"/>
            <w:tcBorders>
              <w:top w:val="single" w:sz="4" w:space="0" w:color="auto"/>
              <w:left w:val="nil"/>
              <w:bottom w:val="single" w:sz="8" w:space="0" w:color="auto"/>
              <w:right w:val="single" w:sz="8" w:space="0" w:color="000000"/>
            </w:tcBorders>
            <w:shd w:val="clear" w:color="auto" w:fill="auto"/>
            <w:vAlign w:val="bottom"/>
          </w:tcPr>
          <w:p w14:paraId="2C0BD510" w14:textId="77777777" w:rsidR="00645BAC" w:rsidRPr="00BA58FE" w:rsidRDefault="00645BAC" w:rsidP="00DF2926">
            <w:pPr>
              <w:spacing w:after="0" w:line="240" w:lineRule="auto"/>
              <w:rPr>
                <w:rFonts w:ascii="Calibri" w:eastAsia="Times New Roman" w:hAnsi="Calibri" w:cs="Calibri"/>
                <w:color w:val="000000"/>
              </w:rPr>
            </w:pPr>
          </w:p>
        </w:tc>
      </w:tr>
    </w:tbl>
    <w:p w14:paraId="357F9576" w14:textId="77777777" w:rsidR="00645BAC" w:rsidRPr="00BA58FE" w:rsidRDefault="00645BAC" w:rsidP="00743F98">
      <w:pPr>
        <w:spacing w:after="0" w:line="240" w:lineRule="auto"/>
        <w:jc w:val="both"/>
        <w:rPr>
          <w:rFonts w:ascii="Calibri" w:eastAsia="Times New Roman" w:hAnsi="Calibri" w:cs="Calibri"/>
          <w:color w:val="000000"/>
        </w:rPr>
      </w:pPr>
    </w:p>
    <w:p w14:paraId="5899D9C8" w14:textId="7889B3D0" w:rsidR="008C449F" w:rsidRPr="00BA58FE" w:rsidRDefault="009D4932" w:rsidP="00D34FF2">
      <w:pPr>
        <w:spacing w:after="0" w:line="240" w:lineRule="auto"/>
        <w:rPr>
          <w:rFonts w:ascii="Calibri" w:eastAsia="Times New Roman" w:hAnsi="Calibri" w:cs="Calibri"/>
          <w:b/>
          <w:u w:val="single"/>
        </w:rPr>
      </w:pPr>
      <w:r w:rsidRPr="00BA58FE">
        <w:rPr>
          <w:rFonts w:ascii="Calibri" w:eastAsia="Times New Roman" w:hAnsi="Calibri" w:cs="Calibri"/>
          <w:b/>
          <w:u w:val="single"/>
        </w:rPr>
        <w:lastRenderedPageBreak/>
        <w:t xml:space="preserve">Politics and </w:t>
      </w:r>
      <w:r w:rsidR="00192999" w:rsidRPr="00192999">
        <w:rPr>
          <w:rFonts w:ascii="Calibri" w:eastAsia="Times New Roman" w:hAnsi="Calibri" w:cs="Calibri"/>
          <w:b/>
          <w:u w:val="single"/>
        </w:rPr>
        <w:t>governance theme</w:t>
      </w:r>
    </w:p>
    <w:p w14:paraId="6AD43557" w14:textId="77777777" w:rsidR="00EC1E86" w:rsidRPr="00BA58FE" w:rsidRDefault="00EC1E86" w:rsidP="008C449F">
      <w:pPr>
        <w:spacing w:after="0" w:line="240" w:lineRule="auto"/>
        <w:rPr>
          <w:rFonts w:ascii="Calibri" w:eastAsia="Times New Roman" w:hAnsi="Calibri" w:cs="Calibri"/>
          <w:b/>
          <w:bCs/>
          <w:color w:val="000000"/>
        </w:rPr>
      </w:pPr>
    </w:p>
    <w:p w14:paraId="146E89FB" w14:textId="0592B2CE" w:rsidR="008C449F" w:rsidRDefault="008C449F" w:rsidP="008C449F">
      <w:pPr>
        <w:spacing w:after="0" w:line="240" w:lineRule="auto"/>
        <w:rPr>
          <w:rFonts w:ascii="Calibri" w:eastAsia="Times New Roman" w:hAnsi="Calibri" w:cs="Calibri"/>
          <w:b/>
          <w:bCs/>
          <w:color w:val="000000"/>
        </w:rPr>
      </w:pPr>
      <w:r w:rsidRPr="00BA58FE">
        <w:rPr>
          <w:rFonts w:ascii="Calibri" w:eastAsia="Times New Roman" w:hAnsi="Calibri" w:cs="Calibri"/>
          <w:b/>
          <w:bCs/>
          <w:color w:val="000000"/>
        </w:rPr>
        <w:t>Module 1: Stakeholder analysis (</w:t>
      </w:r>
      <w:r w:rsidR="00791B6D" w:rsidRPr="00BA58FE">
        <w:rPr>
          <w:rFonts w:ascii="Calibri" w:eastAsia="Times New Roman" w:hAnsi="Calibri" w:cs="Calibri"/>
          <w:b/>
          <w:bCs/>
          <w:color w:val="000000"/>
        </w:rPr>
        <w:t>10-15</w:t>
      </w:r>
      <w:r w:rsidRPr="00BA58FE">
        <w:rPr>
          <w:rFonts w:ascii="Calibri" w:eastAsia="Times New Roman" w:hAnsi="Calibri" w:cs="Calibri"/>
          <w:b/>
          <w:bCs/>
          <w:color w:val="000000"/>
        </w:rPr>
        <w:t xml:space="preserve"> min) </w:t>
      </w:r>
    </w:p>
    <w:tbl>
      <w:tblPr>
        <w:tblW w:w="9018" w:type="dxa"/>
        <w:tblLook w:val="04A0" w:firstRow="1" w:lastRow="0" w:firstColumn="1" w:lastColumn="0" w:noHBand="0" w:noVBand="1"/>
      </w:tblPr>
      <w:tblGrid>
        <w:gridCol w:w="3020"/>
        <w:gridCol w:w="5998"/>
      </w:tblGrid>
      <w:tr w:rsidR="008C449F" w:rsidRPr="00192999" w14:paraId="288EA8C5" w14:textId="77777777" w:rsidTr="00B119ED">
        <w:trPr>
          <w:trHeight w:val="1987"/>
        </w:trPr>
        <w:tc>
          <w:tcPr>
            <w:tcW w:w="3020" w:type="dxa"/>
            <w:tcBorders>
              <w:top w:val="single" w:sz="8" w:space="0" w:color="auto"/>
              <w:left w:val="single" w:sz="8" w:space="0" w:color="auto"/>
              <w:bottom w:val="single" w:sz="8" w:space="0" w:color="auto"/>
              <w:right w:val="nil"/>
            </w:tcBorders>
            <w:shd w:val="clear" w:color="auto" w:fill="CEF2F3" w:themeFill="accent2"/>
            <w:hideMark/>
          </w:tcPr>
          <w:p w14:paraId="0FE407FD" w14:textId="15DC0165" w:rsidR="008C449F" w:rsidRPr="00BA58FE" w:rsidRDefault="008C449F" w:rsidP="009E0BD6">
            <w:pPr>
              <w:spacing w:after="0" w:line="240" w:lineRule="auto"/>
              <w:rPr>
                <w:rFonts w:ascii="Calibri" w:eastAsia="Times New Roman" w:hAnsi="Calibri" w:cs="Calibri"/>
                <w:color w:val="000000"/>
              </w:rPr>
            </w:pPr>
            <w:r w:rsidRPr="00BA58FE">
              <w:rPr>
                <w:rFonts w:ascii="Calibri" w:eastAsia="Times New Roman" w:hAnsi="Calibri" w:cs="Calibri"/>
                <w:color w:val="000000"/>
              </w:rPr>
              <w:t>What does your organi</w:t>
            </w:r>
            <w:r w:rsidR="00192999">
              <w:rPr>
                <w:rFonts w:ascii="Calibri" w:eastAsia="Times New Roman" w:hAnsi="Calibri" w:cs="Calibri"/>
                <w:color w:val="000000"/>
              </w:rPr>
              <w:t>s</w:t>
            </w:r>
            <w:r w:rsidRPr="00BA58FE">
              <w:rPr>
                <w:rFonts w:ascii="Calibri" w:eastAsia="Times New Roman" w:hAnsi="Calibri" w:cs="Calibri"/>
                <w:color w:val="000000"/>
              </w:rPr>
              <w:t xml:space="preserve">ation do </w:t>
            </w:r>
            <w:r w:rsidR="003951D6" w:rsidRPr="00BA58FE">
              <w:rPr>
                <w:rFonts w:ascii="Calibri" w:eastAsia="Times New Roman" w:hAnsi="Calibri" w:cs="Calibri"/>
                <w:color w:val="000000"/>
              </w:rPr>
              <w:t xml:space="preserve">OR </w:t>
            </w:r>
            <w:r w:rsidRPr="00BA58FE">
              <w:rPr>
                <w:rFonts w:ascii="Calibri" w:eastAsia="Times New Roman" w:hAnsi="Calibri" w:cs="Calibri"/>
                <w:color w:val="000000"/>
              </w:rPr>
              <w:t xml:space="preserve">what is your function in the community?  </w:t>
            </w:r>
          </w:p>
          <w:p w14:paraId="0E4015C6" w14:textId="77777777" w:rsidR="008C449F" w:rsidRPr="00BA58FE" w:rsidRDefault="008C449F" w:rsidP="009E0BD6">
            <w:pPr>
              <w:spacing w:after="0" w:line="240" w:lineRule="auto"/>
              <w:rPr>
                <w:rFonts w:ascii="Calibri" w:eastAsia="Times New Roman" w:hAnsi="Calibri" w:cs="Calibri"/>
                <w:color w:val="000000"/>
              </w:rPr>
            </w:pPr>
          </w:p>
          <w:p w14:paraId="1A29FD9D" w14:textId="7B3FCD32" w:rsidR="008C449F" w:rsidRPr="00BA58FE" w:rsidRDefault="008C449F" w:rsidP="009E0BD6">
            <w:pPr>
              <w:spacing w:after="0" w:line="240" w:lineRule="auto"/>
              <w:rPr>
                <w:rFonts w:ascii="Calibri" w:eastAsia="Times New Roman" w:hAnsi="Calibri" w:cs="Calibri"/>
                <w:color w:val="000000"/>
              </w:rPr>
            </w:pPr>
            <w:r w:rsidRPr="00BA58FE">
              <w:rPr>
                <w:rFonts w:ascii="Calibri" w:eastAsia="Times New Roman" w:hAnsi="Calibri" w:cs="Calibri"/>
                <w:color w:val="000000"/>
              </w:rPr>
              <w:t>What kinds of contact do you have with displaced people?</w:t>
            </w:r>
          </w:p>
        </w:tc>
        <w:tc>
          <w:tcPr>
            <w:tcW w:w="5998"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F336EB" w14:textId="77777777" w:rsidR="008C449F" w:rsidRPr="00BA58FE" w:rsidRDefault="008C449F" w:rsidP="00DF3793">
            <w:pPr>
              <w:spacing w:after="0" w:line="240" w:lineRule="auto"/>
              <w:jc w:val="center"/>
              <w:rPr>
                <w:rFonts w:ascii="Calibri" w:eastAsia="Times New Roman" w:hAnsi="Calibri" w:cs="Calibri"/>
                <w:color w:val="000000"/>
              </w:rPr>
            </w:pPr>
          </w:p>
        </w:tc>
      </w:tr>
    </w:tbl>
    <w:p w14:paraId="490E6771" w14:textId="77777777" w:rsidR="008C449F" w:rsidRPr="00BA58FE" w:rsidRDefault="008C449F" w:rsidP="00D34FF2">
      <w:pPr>
        <w:spacing w:after="0" w:line="240" w:lineRule="auto"/>
        <w:rPr>
          <w:rFonts w:ascii="Calibri" w:eastAsia="Times New Roman" w:hAnsi="Calibri" w:cs="Calibri"/>
          <w:b/>
          <w:u w:val="single"/>
        </w:rPr>
      </w:pPr>
    </w:p>
    <w:p w14:paraId="6FD6808A" w14:textId="3DC13840" w:rsidR="009D4932" w:rsidRPr="00BA58FE" w:rsidRDefault="009D4932" w:rsidP="00D34FF2">
      <w:pPr>
        <w:spacing w:after="0" w:line="240" w:lineRule="auto"/>
        <w:rPr>
          <w:rFonts w:ascii="Calibri" w:eastAsia="Times New Roman" w:hAnsi="Calibri" w:cs="Calibri"/>
          <w:b/>
          <w:bCs/>
          <w:color w:val="000000"/>
          <w:u w:val="single"/>
        </w:rPr>
      </w:pPr>
    </w:p>
    <w:p w14:paraId="7DEBDFA3" w14:textId="62DE7248" w:rsidR="00D34FF2" w:rsidRPr="00BA58FE" w:rsidRDefault="00D34FF2" w:rsidP="00D34FF2">
      <w:pPr>
        <w:spacing w:after="0" w:line="240" w:lineRule="auto"/>
        <w:rPr>
          <w:rFonts w:ascii="Calibri" w:eastAsia="Times New Roman" w:hAnsi="Calibri" w:cs="Calibri"/>
          <w:b/>
          <w:bCs/>
          <w:color w:val="000000"/>
        </w:rPr>
      </w:pPr>
      <w:r w:rsidRPr="00BA58FE">
        <w:rPr>
          <w:rFonts w:ascii="Calibri" w:eastAsia="Times New Roman" w:hAnsi="Calibri" w:cs="Calibri"/>
          <w:b/>
          <w:bCs/>
          <w:color w:val="000000"/>
        </w:rPr>
        <w:t xml:space="preserve">Module </w:t>
      </w:r>
      <w:r w:rsidR="008C449F" w:rsidRPr="00BA58FE">
        <w:rPr>
          <w:rFonts w:ascii="Calibri" w:eastAsia="Times New Roman" w:hAnsi="Calibri" w:cs="Calibri"/>
          <w:b/>
          <w:bCs/>
          <w:color w:val="000000"/>
        </w:rPr>
        <w:t>2</w:t>
      </w:r>
      <w:r w:rsidRPr="00BA58FE">
        <w:rPr>
          <w:rFonts w:ascii="Calibri" w:eastAsia="Times New Roman" w:hAnsi="Calibri" w:cs="Calibri"/>
          <w:b/>
          <w:bCs/>
          <w:color w:val="000000"/>
        </w:rPr>
        <w:t xml:space="preserve">: </w:t>
      </w:r>
      <w:r w:rsidR="001177F1" w:rsidRPr="00BA58FE">
        <w:rPr>
          <w:rFonts w:ascii="Calibri" w:eastAsia="Times New Roman" w:hAnsi="Calibri" w:cs="Calibri"/>
          <w:b/>
          <w:bCs/>
          <w:color w:val="000000"/>
        </w:rPr>
        <w:t xml:space="preserve">Stakeholder </w:t>
      </w:r>
      <w:r w:rsidR="00192999" w:rsidRPr="00192999">
        <w:rPr>
          <w:rFonts w:ascii="Calibri" w:eastAsia="Times New Roman" w:hAnsi="Calibri" w:cs="Calibri"/>
          <w:b/>
          <w:bCs/>
          <w:color w:val="000000"/>
        </w:rPr>
        <w:t>analysis - incentives/interests</w:t>
      </w:r>
      <w:r w:rsidRPr="00BA58FE">
        <w:rPr>
          <w:rFonts w:ascii="Calibri" w:eastAsia="Times New Roman" w:hAnsi="Calibri" w:cs="Calibri"/>
          <w:b/>
          <w:bCs/>
          <w:color w:val="000000"/>
        </w:rPr>
        <w:t xml:space="preserve"> (15-20 min)</w:t>
      </w:r>
      <w:r w:rsidR="006269DF" w:rsidRPr="00BA58FE">
        <w:rPr>
          <w:rFonts w:ascii="Calibri" w:eastAsia="Times New Roman" w:hAnsi="Calibri" w:cs="Calibri"/>
          <w:b/>
          <w:bCs/>
          <w:color w:val="000000"/>
        </w:rPr>
        <w:t xml:space="preserve"> </w:t>
      </w:r>
    </w:p>
    <w:p w14:paraId="5CEF7AE8" w14:textId="342E4A8C" w:rsidR="00D34FF2" w:rsidRPr="00BA58FE" w:rsidRDefault="00D34FF2" w:rsidP="00D34FF2">
      <w:pPr>
        <w:spacing w:after="0" w:line="240" w:lineRule="auto"/>
        <w:rPr>
          <w:rFonts w:ascii="Calibri" w:eastAsia="Times New Roman" w:hAnsi="Calibri" w:cs="Calibri"/>
          <w:bCs/>
          <w:color w:val="000000"/>
        </w:rPr>
      </w:pPr>
      <w:r w:rsidRPr="00BA58FE">
        <w:rPr>
          <w:rFonts w:ascii="Calibri" w:eastAsia="Times New Roman" w:hAnsi="Calibri" w:cs="Calibri"/>
          <w:bCs/>
          <w:color w:val="000000"/>
        </w:rPr>
        <w:t>Use the table</w:t>
      </w:r>
      <w:r w:rsidR="00844096" w:rsidRPr="00BA58FE">
        <w:rPr>
          <w:rFonts w:ascii="Calibri" w:eastAsia="Times New Roman" w:hAnsi="Calibri" w:cs="Calibri"/>
          <w:bCs/>
          <w:color w:val="000000"/>
        </w:rPr>
        <w:t>s</w:t>
      </w:r>
      <w:r w:rsidRPr="00BA58FE">
        <w:rPr>
          <w:rFonts w:ascii="Calibri" w:eastAsia="Times New Roman" w:hAnsi="Calibri" w:cs="Calibri"/>
          <w:bCs/>
          <w:color w:val="000000"/>
        </w:rPr>
        <w:t xml:space="preserve"> below to fill in information related to the first five questions</w:t>
      </w:r>
      <w:r w:rsidR="00192999">
        <w:rPr>
          <w:rFonts w:ascii="Calibri" w:eastAsia="Times New Roman" w:hAnsi="Calibri" w:cs="Calibri"/>
          <w:bCs/>
          <w:color w:val="000000"/>
        </w:rPr>
        <w:t>:</w:t>
      </w:r>
    </w:p>
    <w:p w14:paraId="6A4AF883" w14:textId="62F8C837" w:rsidR="00D34FF2" w:rsidRPr="00BA58FE" w:rsidRDefault="008A089A" w:rsidP="00462CC0">
      <w:pPr>
        <w:tabs>
          <w:tab w:val="left" w:pos="720"/>
        </w:tabs>
        <w:spacing w:after="0" w:line="240" w:lineRule="auto"/>
        <w:ind w:left="360" w:hanging="360"/>
        <w:rPr>
          <w:rFonts w:ascii="Calibri" w:eastAsia="Times New Roman" w:hAnsi="Calibri" w:cs="Calibri"/>
          <w:bCs/>
          <w:color w:val="000000"/>
        </w:rPr>
      </w:pPr>
      <w:r w:rsidRPr="00BA58FE">
        <w:rPr>
          <w:rFonts w:ascii="Calibri" w:eastAsia="Times New Roman" w:hAnsi="Calibri" w:cs="Calibri"/>
          <w:bCs/>
          <w:color w:val="000000"/>
        </w:rPr>
        <w:t>2</w:t>
      </w:r>
      <w:r w:rsidR="00D34FF2" w:rsidRPr="00BA58FE">
        <w:rPr>
          <w:rFonts w:ascii="Calibri" w:eastAsia="Times New Roman" w:hAnsi="Calibri" w:cs="Calibri"/>
          <w:bCs/>
          <w:color w:val="000000"/>
        </w:rPr>
        <w:t xml:space="preserve">A. Who are the most important community actors and </w:t>
      </w:r>
      <w:r w:rsidR="00F20A09" w:rsidRPr="00BA58FE">
        <w:rPr>
          <w:rFonts w:ascii="Calibri" w:eastAsia="Times New Roman" w:hAnsi="Calibri" w:cs="Calibri"/>
          <w:bCs/>
          <w:color w:val="000000"/>
        </w:rPr>
        <w:t>stakeholders (</w:t>
      </w:r>
      <w:r w:rsidR="00D34FF2" w:rsidRPr="00BA58FE">
        <w:rPr>
          <w:rFonts w:ascii="Calibri" w:eastAsia="Times New Roman" w:hAnsi="Calibri" w:cs="Calibri"/>
          <w:bCs/>
          <w:color w:val="000000"/>
        </w:rPr>
        <w:t xml:space="preserve">specific position/name) from government (at different levels), civil society, and the private sector </w:t>
      </w:r>
      <w:r w:rsidR="008C449F" w:rsidRPr="00BA58FE">
        <w:rPr>
          <w:rFonts w:ascii="Calibri" w:eastAsia="Times New Roman" w:hAnsi="Calibri" w:cs="Calibri"/>
          <w:bCs/>
          <w:color w:val="000000"/>
        </w:rPr>
        <w:t>to</w:t>
      </w:r>
      <w:r w:rsidR="00192999">
        <w:rPr>
          <w:rFonts w:ascii="Calibri" w:eastAsia="Times New Roman" w:hAnsi="Calibri" w:cs="Calibri"/>
          <w:bCs/>
          <w:color w:val="000000"/>
        </w:rPr>
        <w:t xml:space="preserve"> the</w:t>
      </w:r>
      <w:r w:rsidR="008C449F" w:rsidRPr="00BA58FE">
        <w:rPr>
          <w:rFonts w:ascii="Calibri" w:eastAsia="Times New Roman" w:hAnsi="Calibri" w:cs="Calibri"/>
          <w:bCs/>
          <w:color w:val="000000"/>
        </w:rPr>
        <w:t xml:space="preserve"> displaced</w:t>
      </w:r>
      <w:r w:rsidR="00D34FF2" w:rsidRPr="00BA58FE">
        <w:rPr>
          <w:rFonts w:ascii="Calibri" w:eastAsia="Times New Roman" w:hAnsi="Calibri" w:cs="Calibri"/>
          <w:bCs/>
          <w:color w:val="000000"/>
        </w:rPr>
        <w:t>?  (at least 4-5 actors)</w:t>
      </w:r>
      <w:r w:rsidR="00192999">
        <w:rPr>
          <w:rFonts w:ascii="Calibri" w:eastAsia="Times New Roman" w:hAnsi="Calibri" w:cs="Calibri"/>
          <w:bCs/>
          <w:color w:val="000000"/>
        </w:rPr>
        <w:t>.</w:t>
      </w:r>
    </w:p>
    <w:p w14:paraId="592C9873" w14:textId="4FB86070" w:rsidR="00D34FF2" w:rsidRPr="00BA58FE" w:rsidRDefault="008A089A" w:rsidP="00462CC0">
      <w:pPr>
        <w:tabs>
          <w:tab w:val="left" w:pos="720"/>
        </w:tabs>
        <w:spacing w:after="0" w:line="240" w:lineRule="auto"/>
        <w:ind w:left="360" w:hanging="360"/>
        <w:rPr>
          <w:rFonts w:ascii="Calibri" w:eastAsia="Times New Roman" w:hAnsi="Calibri" w:cs="Calibri"/>
          <w:bCs/>
          <w:color w:val="000000"/>
        </w:rPr>
      </w:pPr>
      <w:r w:rsidRPr="00BA58FE">
        <w:rPr>
          <w:rFonts w:ascii="Calibri" w:eastAsia="Times New Roman" w:hAnsi="Calibri" w:cs="Calibri"/>
          <w:bCs/>
          <w:color w:val="000000"/>
        </w:rPr>
        <w:t>2</w:t>
      </w:r>
      <w:r w:rsidR="00D34FF2" w:rsidRPr="00BA58FE">
        <w:rPr>
          <w:rFonts w:ascii="Calibri" w:eastAsia="Times New Roman" w:hAnsi="Calibri" w:cs="Calibri"/>
          <w:bCs/>
          <w:color w:val="000000"/>
        </w:rPr>
        <w:t xml:space="preserve">B. What are they doing to address the </w:t>
      </w:r>
      <w:r w:rsidR="00EC1E86" w:rsidRPr="00BA58FE">
        <w:rPr>
          <w:rFonts w:ascii="Calibri" w:eastAsia="Times New Roman" w:hAnsi="Calibri" w:cs="Calibri"/>
          <w:bCs/>
          <w:color w:val="000000"/>
        </w:rPr>
        <w:t xml:space="preserve">needs </w:t>
      </w:r>
      <w:r w:rsidR="00D34FF2" w:rsidRPr="00BA58FE">
        <w:rPr>
          <w:rFonts w:ascii="Calibri" w:eastAsia="Times New Roman" w:hAnsi="Calibri" w:cs="Calibri"/>
          <w:bCs/>
          <w:color w:val="000000"/>
        </w:rPr>
        <w:t xml:space="preserve">of </w:t>
      </w:r>
      <w:r w:rsidR="00EC1E86" w:rsidRPr="00BA58FE">
        <w:rPr>
          <w:rFonts w:ascii="Calibri" w:eastAsia="Times New Roman" w:hAnsi="Calibri" w:cs="Calibri"/>
          <w:bCs/>
          <w:color w:val="000000"/>
        </w:rPr>
        <w:t>affected populations</w:t>
      </w:r>
      <w:r w:rsidR="00D34FF2" w:rsidRPr="00BA58FE">
        <w:rPr>
          <w:rFonts w:ascii="Calibri" w:eastAsia="Times New Roman" w:hAnsi="Calibri" w:cs="Calibri"/>
          <w:bCs/>
          <w:color w:val="000000"/>
        </w:rPr>
        <w:t xml:space="preserve">? </w:t>
      </w:r>
    </w:p>
    <w:p w14:paraId="1EE14BF8" w14:textId="302FD6C1" w:rsidR="00D34FF2" w:rsidRPr="00BA58FE" w:rsidRDefault="008A089A" w:rsidP="00462CC0">
      <w:pPr>
        <w:tabs>
          <w:tab w:val="left" w:pos="720"/>
        </w:tabs>
        <w:spacing w:after="0" w:line="240" w:lineRule="auto"/>
        <w:ind w:left="360" w:hanging="360"/>
        <w:rPr>
          <w:rFonts w:ascii="Calibri" w:eastAsia="Times New Roman" w:hAnsi="Calibri" w:cs="Calibri"/>
          <w:bCs/>
          <w:color w:val="000000"/>
        </w:rPr>
      </w:pPr>
      <w:r w:rsidRPr="00BA58FE">
        <w:rPr>
          <w:rFonts w:ascii="Calibri" w:eastAsia="Times New Roman" w:hAnsi="Calibri" w:cs="Calibri"/>
          <w:bCs/>
          <w:color w:val="000000"/>
        </w:rPr>
        <w:t>2</w:t>
      </w:r>
      <w:r w:rsidR="00D34FF2" w:rsidRPr="00BA58FE">
        <w:rPr>
          <w:rFonts w:ascii="Calibri" w:eastAsia="Times New Roman" w:hAnsi="Calibri" w:cs="Calibri"/>
          <w:bCs/>
          <w:color w:val="000000"/>
        </w:rPr>
        <w:t xml:space="preserve">C. </w:t>
      </w:r>
      <w:r w:rsidR="00C32EB2" w:rsidRPr="00BA58FE">
        <w:rPr>
          <w:rFonts w:ascii="Calibri" w:eastAsia="Times New Roman" w:hAnsi="Calibri" w:cs="Calibri"/>
          <w:bCs/>
          <w:color w:val="000000"/>
        </w:rPr>
        <w:t>Out of the list of actors, w</w:t>
      </w:r>
      <w:r w:rsidR="00D34FF2" w:rsidRPr="00BA58FE">
        <w:rPr>
          <w:rFonts w:ascii="Calibri" w:eastAsia="Times New Roman" w:hAnsi="Calibri" w:cs="Calibri"/>
          <w:bCs/>
          <w:color w:val="000000"/>
        </w:rPr>
        <w:t>ho are the two most powerful</w:t>
      </w:r>
      <w:r w:rsidR="006A1507" w:rsidRPr="00BA58FE">
        <w:rPr>
          <w:rFonts w:ascii="Calibri" w:eastAsia="Times New Roman" w:hAnsi="Calibri" w:cs="Calibri"/>
          <w:bCs/>
          <w:color w:val="000000"/>
        </w:rPr>
        <w:t xml:space="preserve"> and why</w:t>
      </w:r>
      <w:r w:rsidR="00D34FF2" w:rsidRPr="00BA58FE">
        <w:rPr>
          <w:rFonts w:ascii="Calibri" w:eastAsia="Times New Roman" w:hAnsi="Calibri" w:cs="Calibri"/>
          <w:bCs/>
          <w:color w:val="000000"/>
        </w:rPr>
        <w:t xml:space="preserve">? </w:t>
      </w:r>
    </w:p>
    <w:p w14:paraId="442C3AEA" w14:textId="53C78686" w:rsidR="00D34FF2" w:rsidRPr="00BA58FE" w:rsidRDefault="008A089A" w:rsidP="00462CC0">
      <w:pPr>
        <w:tabs>
          <w:tab w:val="left" w:pos="720"/>
        </w:tabs>
        <w:spacing w:after="0" w:line="240" w:lineRule="auto"/>
        <w:ind w:left="360" w:hanging="360"/>
        <w:rPr>
          <w:rFonts w:ascii="Calibri" w:eastAsia="Times New Roman" w:hAnsi="Calibri" w:cs="Calibri"/>
          <w:bCs/>
          <w:color w:val="000000"/>
        </w:rPr>
      </w:pPr>
      <w:r w:rsidRPr="00BA58FE">
        <w:rPr>
          <w:rFonts w:ascii="Calibri" w:eastAsia="Times New Roman" w:hAnsi="Calibri" w:cs="Calibri"/>
          <w:bCs/>
          <w:color w:val="000000"/>
        </w:rPr>
        <w:t>2</w:t>
      </w:r>
      <w:r w:rsidR="00D34FF2" w:rsidRPr="00BA58FE">
        <w:rPr>
          <w:rFonts w:ascii="Calibri" w:eastAsia="Times New Roman" w:hAnsi="Calibri" w:cs="Calibri"/>
          <w:bCs/>
          <w:color w:val="000000"/>
        </w:rPr>
        <w:t xml:space="preserve">D. What motivates these actors to be harmful or helpful to </w:t>
      </w:r>
      <w:r w:rsidR="008C449F" w:rsidRPr="00BA58FE">
        <w:rPr>
          <w:rFonts w:ascii="Calibri" w:eastAsia="Times New Roman" w:hAnsi="Calibri" w:cs="Calibri"/>
          <w:bCs/>
          <w:color w:val="000000"/>
        </w:rPr>
        <w:t>displaced</w:t>
      </w:r>
      <w:r w:rsidR="00D34FF2" w:rsidRPr="00BA58FE">
        <w:rPr>
          <w:rFonts w:ascii="Calibri" w:eastAsia="Times New Roman" w:hAnsi="Calibri" w:cs="Calibri"/>
          <w:bCs/>
          <w:color w:val="000000"/>
        </w:rPr>
        <w:t xml:space="preserve">?  </w:t>
      </w:r>
      <w:r w:rsidR="0016446D" w:rsidRPr="00BA58FE">
        <w:rPr>
          <w:rFonts w:ascii="Calibri" w:eastAsia="Times New Roman" w:hAnsi="Calibri" w:cs="Calibri"/>
          <w:bCs/>
          <w:color w:val="000000"/>
        </w:rPr>
        <w:t>What attitudes do actors take towards marginali</w:t>
      </w:r>
      <w:r w:rsidR="00192999">
        <w:rPr>
          <w:rFonts w:ascii="Calibri" w:eastAsia="Times New Roman" w:hAnsi="Calibri" w:cs="Calibri"/>
          <w:bCs/>
          <w:color w:val="000000"/>
        </w:rPr>
        <w:t>s</w:t>
      </w:r>
      <w:r w:rsidR="0016446D" w:rsidRPr="00BA58FE">
        <w:rPr>
          <w:rFonts w:ascii="Calibri" w:eastAsia="Times New Roman" w:hAnsi="Calibri" w:cs="Calibri"/>
          <w:bCs/>
          <w:color w:val="000000"/>
        </w:rPr>
        <w:t>ed groups? How do they justify marginali</w:t>
      </w:r>
      <w:r w:rsidR="00192999">
        <w:rPr>
          <w:rFonts w:ascii="Calibri" w:eastAsia="Times New Roman" w:hAnsi="Calibri" w:cs="Calibri"/>
          <w:bCs/>
          <w:color w:val="000000"/>
        </w:rPr>
        <w:t>s</w:t>
      </w:r>
      <w:r w:rsidR="0016446D" w:rsidRPr="00BA58FE">
        <w:rPr>
          <w:rFonts w:ascii="Calibri" w:eastAsia="Times New Roman" w:hAnsi="Calibri" w:cs="Calibri"/>
          <w:bCs/>
          <w:color w:val="000000"/>
        </w:rPr>
        <w:t xml:space="preserve">ation? </w:t>
      </w:r>
    </w:p>
    <w:p w14:paraId="6FDD0A55" w14:textId="77777777" w:rsidR="00D34FF2" w:rsidRPr="00BA58FE" w:rsidRDefault="00D34FF2" w:rsidP="00D34FF2">
      <w:pPr>
        <w:spacing w:after="0" w:line="240" w:lineRule="auto"/>
        <w:ind w:left="720"/>
        <w:rPr>
          <w:rFonts w:ascii="Calibri" w:eastAsia="Times New Roman" w:hAnsi="Calibri" w:cs="Calibri"/>
          <w:bCs/>
          <w:color w:val="000000"/>
        </w:rPr>
      </w:pPr>
    </w:p>
    <w:tbl>
      <w:tblPr>
        <w:tblW w:w="4942" w:type="pct"/>
        <w:tblInd w:w="108" w:type="dxa"/>
        <w:tblLook w:val="04A0" w:firstRow="1" w:lastRow="0" w:firstColumn="1" w:lastColumn="0" w:noHBand="0" w:noVBand="1"/>
      </w:tblPr>
      <w:tblGrid>
        <w:gridCol w:w="2228"/>
        <w:gridCol w:w="2181"/>
        <w:gridCol w:w="4726"/>
      </w:tblGrid>
      <w:tr w:rsidR="00844096" w:rsidRPr="00192999" w14:paraId="066DD3FB" w14:textId="77777777" w:rsidTr="00B119ED">
        <w:trPr>
          <w:trHeight w:val="570"/>
        </w:trPr>
        <w:tc>
          <w:tcPr>
            <w:tcW w:w="1219" w:type="pct"/>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0DE24B3B" w14:textId="288092C8" w:rsidR="00844096" w:rsidRPr="00BA58FE" w:rsidRDefault="008A089A" w:rsidP="00D34FF2">
            <w:pPr>
              <w:spacing w:after="0" w:line="240" w:lineRule="auto"/>
              <w:rPr>
                <w:rFonts w:ascii="Calibri" w:eastAsia="Times New Roman" w:hAnsi="Calibri" w:cs="Calibri"/>
                <w:color w:val="000000"/>
              </w:rPr>
            </w:pPr>
            <w:r w:rsidRPr="00BA58FE">
              <w:rPr>
                <w:rFonts w:ascii="Calibri" w:eastAsia="Times New Roman" w:hAnsi="Calibri" w:cs="Calibri"/>
                <w:color w:val="000000"/>
              </w:rPr>
              <w:t>2</w:t>
            </w:r>
            <w:r w:rsidR="00462CC0" w:rsidRPr="00BA58FE">
              <w:rPr>
                <w:rFonts w:ascii="Calibri" w:eastAsia="Times New Roman" w:hAnsi="Calibri" w:cs="Calibri"/>
                <w:color w:val="000000"/>
              </w:rPr>
              <w:t xml:space="preserve">A. </w:t>
            </w:r>
            <w:r w:rsidR="00844096" w:rsidRPr="00BA58FE">
              <w:rPr>
                <w:rFonts w:ascii="Calibri" w:eastAsia="Times New Roman" w:hAnsi="Calibri" w:cs="Calibri"/>
                <w:color w:val="000000"/>
              </w:rPr>
              <w:t xml:space="preserve">Key </w:t>
            </w:r>
            <w:r w:rsidR="00192999">
              <w:rPr>
                <w:rFonts w:ascii="Calibri" w:eastAsia="Times New Roman" w:hAnsi="Calibri" w:cs="Calibri"/>
                <w:color w:val="000000"/>
              </w:rPr>
              <w:t>a</w:t>
            </w:r>
            <w:r w:rsidR="00844096" w:rsidRPr="00BA58FE">
              <w:rPr>
                <w:rFonts w:ascii="Calibri" w:eastAsia="Times New Roman" w:hAnsi="Calibri" w:cs="Calibri"/>
                <w:color w:val="000000"/>
              </w:rPr>
              <w:t>ctor</w:t>
            </w:r>
          </w:p>
        </w:tc>
        <w:tc>
          <w:tcPr>
            <w:tcW w:w="1194" w:type="pct"/>
            <w:tcBorders>
              <w:top w:val="single" w:sz="8" w:space="0" w:color="auto"/>
              <w:left w:val="nil"/>
              <w:bottom w:val="single" w:sz="8" w:space="0" w:color="auto"/>
              <w:right w:val="single" w:sz="8" w:space="0" w:color="auto"/>
            </w:tcBorders>
            <w:shd w:val="clear" w:color="auto" w:fill="CEF2F3" w:themeFill="accent2"/>
            <w:vAlign w:val="center"/>
            <w:hideMark/>
          </w:tcPr>
          <w:p w14:paraId="3D6CBCB9" w14:textId="72B32F4B" w:rsidR="00844096" w:rsidRPr="00BA58FE" w:rsidRDefault="00844096" w:rsidP="00D34FF2">
            <w:pPr>
              <w:spacing w:after="0" w:line="240" w:lineRule="auto"/>
              <w:rPr>
                <w:rFonts w:ascii="Calibri" w:eastAsia="Times New Roman" w:hAnsi="Calibri" w:cs="Calibri"/>
                <w:color w:val="000000"/>
              </w:rPr>
            </w:pPr>
            <w:r w:rsidRPr="00BA58FE">
              <w:rPr>
                <w:rFonts w:ascii="Calibri" w:eastAsia="Times New Roman" w:hAnsi="Calibri" w:cs="Calibri"/>
                <w:color w:val="000000"/>
              </w:rPr>
              <w:t>Gov’t/</w:t>
            </w:r>
            <w:r w:rsidR="00192999" w:rsidRPr="00192999">
              <w:rPr>
                <w:rFonts w:ascii="Calibri" w:eastAsia="Times New Roman" w:hAnsi="Calibri" w:cs="Calibri"/>
                <w:color w:val="000000"/>
              </w:rPr>
              <w:t>civil society/ private sector</w:t>
            </w:r>
            <w:r w:rsidRPr="00BA58FE">
              <w:rPr>
                <w:rFonts w:ascii="Calibri" w:eastAsia="Times New Roman" w:hAnsi="Calibri" w:cs="Calibri"/>
                <w:color w:val="000000"/>
              </w:rPr>
              <w:t xml:space="preserve">? </w:t>
            </w:r>
          </w:p>
        </w:tc>
        <w:tc>
          <w:tcPr>
            <w:tcW w:w="2587" w:type="pct"/>
            <w:tcBorders>
              <w:top w:val="single" w:sz="8" w:space="0" w:color="auto"/>
              <w:left w:val="nil"/>
              <w:bottom w:val="single" w:sz="8" w:space="0" w:color="auto"/>
              <w:right w:val="single" w:sz="8" w:space="0" w:color="auto"/>
            </w:tcBorders>
            <w:shd w:val="clear" w:color="auto" w:fill="CEF2F3" w:themeFill="accent2"/>
            <w:vAlign w:val="center"/>
            <w:hideMark/>
          </w:tcPr>
          <w:p w14:paraId="0F90D815" w14:textId="5275B8B8" w:rsidR="00844096" w:rsidRPr="00BA58FE" w:rsidRDefault="008A089A">
            <w:pPr>
              <w:spacing w:after="0" w:line="240" w:lineRule="auto"/>
              <w:rPr>
                <w:rFonts w:ascii="Calibri" w:eastAsia="Times New Roman" w:hAnsi="Calibri" w:cs="Calibri"/>
                <w:color w:val="000000"/>
              </w:rPr>
            </w:pPr>
            <w:r w:rsidRPr="00BA58FE">
              <w:rPr>
                <w:rFonts w:ascii="Calibri" w:eastAsia="Times New Roman" w:hAnsi="Calibri" w:cs="Calibri"/>
                <w:color w:val="000000"/>
              </w:rPr>
              <w:t>2</w:t>
            </w:r>
            <w:r w:rsidR="00462CC0" w:rsidRPr="00BA58FE">
              <w:rPr>
                <w:rFonts w:ascii="Calibri" w:eastAsia="Times New Roman" w:hAnsi="Calibri" w:cs="Calibri"/>
                <w:color w:val="000000"/>
              </w:rPr>
              <w:t xml:space="preserve">B. </w:t>
            </w:r>
            <w:r w:rsidR="00844096" w:rsidRPr="00BA58FE">
              <w:rPr>
                <w:rFonts w:ascii="Calibri" w:eastAsia="Times New Roman" w:hAnsi="Calibri" w:cs="Calibri"/>
                <w:color w:val="000000"/>
              </w:rPr>
              <w:t>How do t</w:t>
            </w:r>
            <w:r w:rsidR="00EC1E86" w:rsidRPr="00BA58FE">
              <w:rPr>
                <w:rFonts w:ascii="Calibri" w:eastAsia="Times New Roman" w:hAnsi="Calibri" w:cs="Calibri"/>
                <w:color w:val="000000"/>
              </w:rPr>
              <w:t>hey address the needs of affected populations</w:t>
            </w:r>
            <w:r w:rsidR="00844096" w:rsidRPr="00BA58FE">
              <w:rPr>
                <w:rFonts w:ascii="Calibri" w:eastAsia="Times New Roman" w:hAnsi="Calibri" w:cs="Calibri"/>
                <w:color w:val="000000"/>
              </w:rPr>
              <w:t>?</w:t>
            </w:r>
          </w:p>
        </w:tc>
      </w:tr>
      <w:tr w:rsidR="00844096" w:rsidRPr="00192999" w14:paraId="53678D9F" w14:textId="77777777" w:rsidTr="00BA58FE">
        <w:trPr>
          <w:trHeight w:val="780"/>
        </w:trPr>
        <w:tc>
          <w:tcPr>
            <w:tcW w:w="1219" w:type="pct"/>
            <w:tcBorders>
              <w:top w:val="nil"/>
              <w:left w:val="single" w:sz="8" w:space="0" w:color="auto"/>
              <w:bottom w:val="single" w:sz="8" w:space="0" w:color="auto"/>
              <w:right w:val="single" w:sz="8" w:space="0" w:color="auto"/>
            </w:tcBorders>
            <w:shd w:val="clear" w:color="auto" w:fill="auto"/>
            <w:vAlign w:val="center"/>
          </w:tcPr>
          <w:p w14:paraId="3E69FE2E" w14:textId="77777777" w:rsidR="00844096" w:rsidRPr="00BA58FE" w:rsidRDefault="00844096" w:rsidP="00D34FF2">
            <w:pPr>
              <w:spacing w:after="0" w:line="240" w:lineRule="auto"/>
              <w:rPr>
                <w:rFonts w:ascii="Calibri" w:eastAsia="Times New Roman" w:hAnsi="Calibri" w:cs="Calibri"/>
                <w:color w:val="000000"/>
              </w:rPr>
            </w:pPr>
          </w:p>
        </w:tc>
        <w:tc>
          <w:tcPr>
            <w:tcW w:w="1194" w:type="pct"/>
            <w:tcBorders>
              <w:top w:val="nil"/>
              <w:left w:val="nil"/>
              <w:bottom w:val="single" w:sz="8" w:space="0" w:color="auto"/>
              <w:right w:val="single" w:sz="8" w:space="0" w:color="auto"/>
            </w:tcBorders>
            <w:shd w:val="clear" w:color="auto" w:fill="auto"/>
            <w:vAlign w:val="center"/>
          </w:tcPr>
          <w:p w14:paraId="0348F4D2" w14:textId="77777777" w:rsidR="00844096" w:rsidRPr="00BA58FE" w:rsidRDefault="00844096" w:rsidP="00D34FF2">
            <w:pPr>
              <w:spacing w:after="0" w:line="240" w:lineRule="auto"/>
              <w:rPr>
                <w:rFonts w:ascii="Calibri" w:eastAsia="Times New Roman" w:hAnsi="Calibri" w:cs="Calibri"/>
                <w:color w:val="000000"/>
              </w:rPr>
            </w:pPr>
          </w:p>
        </w:tc>
        <w:tc>
          <w:tcPr>
            <w:tcW w:w="2587" w:type="pct"/>
            <w:tcBorders>
              <w:top w:val="nil"/>
              <w:left w:val="nil"/>
              <w:bottom w:val="single" w:sz="8" w:space="0" w:color="auto"/>
              <w:right w:val="single" w:sz="8" w:space="0" w:color="auto"/>
            </w:tcBorders>
            <w:shd w:val="clear" w:color="auto" w:fill="auto"/>
            <w:vAlign w:val="center"/>
          </w:tcPr>
          <w:p w14:paraId="20E4C20E" w14:textId="77777777" w:rsidR="00844096" w:rsidRPr="00BA58FE" w:rsidRDefault="00844096" w:rsidP="00D34FF2">
            <w:pPr>
              <w:spacing w:after="0" w:line="240" w:lineRule="auto"/>
              <w:rPr>
                <w:rFonts w:ascii="Calibri" w:eastAsia="Times New Roman" w:hAnsi="Calibri" w:cs="Calibri"/>
                <w:color w:val="000000"/>
              </w:rPr>
            </w:pPr>
          </w:p>
        </w:tc>
      </w:tr>
      <w:tr w:rsidR="00844096" w:rsidRPr="00192999" w14:paraId="31EF980D" w14:textId="77777777" w:rsidTr="00BA58FE">
        <w:trPr>
          <w:trHeight w:val="900"/>
        </w:trPr>
        <w:tc>
          <w:tcPr>
            <w:tcW w:w="1219" w:type="pct"/>
            <w:tcBorders>
              <w:top w:val="nil"/>
              <w:left w:val="single" w:sz="8" w:space="0" w:color="auto"/>
              <w:bottom w:val="single" w:sz="8" w:space="0" w:color="auto"/>
              <w:right w:val="single" w:sz="8" w:space="0" w:color="auto"/>
            </w:tcBorders>
            <w:shd w:val="clear" w:color="auto" w:fill="auto"/>
            <w:vAlign w:val="center"/>
          </w:tcPr>
          <w:p w14:paraId="46B0E8A0" w14:textId="77777777" w:rsidR="00844096" w:rsidRPr="00BA58FE" w:rsidRDefault="00844096" w:rsidP="00D34FF2">
            <w:pPr>
              <w:spacing w:after="0" w:line="240" w:lineRule="auto"/>
              <w:rPr>
                <w:rFonts w:ascii="Calibri" w:eastAsia="Times New Roman" w:hAnsi="Calibri" w:cs="Calibri"/>
                <w:color w:val="000000"/>
              </w:rPr>
            </w:pPr>
          </w:p>
        </w:tc>
        <w:tc>
          <w:tcPr>
            <w:tcW w:w="1194" w:type="pct"/>
            <w:tcBorders>
              <w:top w:val="nil"/>
              <w:left w:val="nil"/>
              <w:bottom w:val="single" w:sz="8" w:space="0" w:color="auto"/>
              <w:right w:val="single" w:sz="8" w:space="0" w:color="auto"/>
            </w:tcBorders>
            <w:shd w:val="clear" w:color="auto" w:fill="auto"/>
            <w:vAlign w:val="center"/>
          </w:tcPr>
          <w:p w14:paraId="0BD91021" w14:textId="77777777" w:rsidR="00844096" w:rsidRPr="00BA58FE" w:rsidRDefault="00844096" w:rsidP="00D34FF2">
            <w:pPr>
              <w:spacing w:after="0" w:line="240" w:lineRule="auto"/>
              <w:rPr>
                <w:rFonts w:ascii="Calibri" w:eastAsia="Times New Roman" w:hAnsi="Calibri" w:cs="Calibri"/>
                <w:color w:val="000000"/>
              </w:rPr>
            </w:pPr>
          </w:p>
        </w:tc>
        <w:tc>
          <w:tcPr>
            <w:tcW w:w="2587" w:type="pct"/>
            <w:tcBorders>
              <w:top w:val="nil"/>
              <w:left w:val="nil"/>
              <w:bottom w:val="single" w:sz="8" w:space="0" w:color="auto"/>
              <w:right w:val="single" w:sz="8" w:space="0" w:color="auto"/>
            </w:tcBorders>
            <w:shd w:val="clear" w:color="auto" w:fill="auto"/>
            <w:vAlign w:val="center"/>
          </w:tcPr>
          <w:p w14:paraId="214C78D7" w14:textId="77777777" w:rsidR="00844096" w:rsidRPr="00BA58FE" w:rsidRDefault="00844096" w:rsidP="00D34FF2">
            <w:pPr>
              <w:spacing w:after="0" w:line="240" w:lineRule="auto"/>
              <w:rPr>
                <w:rFonts w:ascii="Calibri" w:eastAsia="Times New Roman" w:hAnsi="Calibri" w:cs="Calibri"/>
                <w:color w:val="000000"/>
              </w:rPr>
            </w:pPr>
          </w:p>
        </w:tc>
      </w:tr>
      <w:tr w:rsidR="00844096" w:rsidRPr="00192999" w14:paraId="3C10ADED" w14:textId="77777777" w:rsidTr="00BA58FE">
        <w:trPr>
          <w:trHeight w:val="720"/>
        </w:trPr>
        <w:tc>
          <w:tcPr>
            <w:tcW w:w="1219" w:type="pct"/>
            <w:tcBorders>
              <w:top w:val="nil"/>
              <w:left w:val="single" w:sz="8" w:space="0" w:color="auto"/>
              <w:bottom w:val="single" w:sz="8" w:space="0" w:color="auto"/>
              <w:right w:val="single" w:sz="8" w:space="0" w:color="auto"/>
            </w:tcBorders>
            <w:shd w:val="clear" w:color="auto" w:fill="auto"/>
            <w:vAlign w:val="center"/>
          </w:tcPr>
          <w:p w14:paraId="401050FA" w14:textId="77777777" w:rsidR="00844096" w:rsidRPr="00BA58FE" w:rsidRDefault="00844096" w:rsidP="00DF2926">
            <w:pPr>
              <w:spacing w:after="0" w:line="240" w:lineRule="auto"/>
              <w:rPr>
                <w:rFonts w:ascii="Calibri" w:eastAsia="Times New Roman" w:hAnsi="Calibri" w:cs="Calibri"/>
                <w:color w:val="000000"/>
              </w:rPr>
            </w:pPr>
          </w:p>
          <w:p w14:paraId="4CFF5FE9" w14:textId="77777777" w:rsidR="00844096" w:rsidRPr="00BA58FE" w:rsidRDefault="00844096" w:rsidP="00DF2926">
            <w:pPr>
              <w:spacing w:after="0" w:line="240" w:lineRule="auto"/>
              <w:rPr>
                <w:rFonts w:ascii="Calibri" w:eastAsia="Times New Roman" w:hAnsi="Calibri" w:cs="Calibri"/>
                <w:color w:val="000000"/>
              </w:rPr>
            </w:pPr>
          </w:p>
          <w:p w14:paraId="7C0F465B" w14:textId="77777777" w:rsidR="00844096" w:rsidRPr="00BA58FE" w:rsidRDefault="00844096" w:rsidP="00DF2926">
            <w:pPr>
              <w:spacing w:after="0" w:line="240" w:lineRule="auto"/>
              <w:rPr>
                <w:rFonts w:ascii="Calibri" w:eastAsia="Times New Roman" w:hAnsi="Calibri" w:cs="Calibri"/>
                <w:color w:val="000000"/>
              </w:rPr>
            </w:pPr>
          </w:p>
        </w:tc>
        <w:tc>
          <w:tcPr>
            <w:tcW w:w="1194" w:type="pct"/>
            <w:tcBorders>
              <w:top w:val="nil"/>
              <w:left w:val="nil"/>
              <w:bottom w:val="single" w:sz="8" w:space="0" w:color="auto"/>
              <w:right w:val="single" w:sz="8" w:space="0" w:color="auto"/>
            </w:tcBorders>
            <w:shd w:val="clear" w:color="auto" w:fill="auto"/>
            <w:vAlign w:val="center"/>
          </w:tcPr>
          <w:p w14:paraId="710B13A8" w14:textId="77777777" w:rsidR="00844096" w:rsidRPr="00BA58FE" w:rsidRDefault="00844096" w:rsidP="00DF2926">
            <w:pPr>
              <w:spacing w:after="0" w:line="240" w:lineRule="auto"/>
              <w:rPr>
                <w:rFonts w:ascii="Calibri" w:eastAsia="Times New Roman" w:hAnsi="Calibri" w:cs="Calibri"/>
                <w:color w:val="000000"/>
              </w:rPr>
            </w:pPr>
          </w:p>
        </w:tc>
        <w:tc>
          <w:tcPr>
            <w:tcW w:w="2587" w:type="pct"/>
            <w:tcBorders>
              <w:top w:val="nil"/>
              <w:left w:val="nil"/>
              <w:bottom w:val="single" w:sz="8" w:space="0" w:color="auto"/>
              <w:right w:val="single" w:sz="8" w:space="0" w:color="auto"/>
            </w:tcBorders>
            <w:shd w:val="clear" w:color="auto" w:fill="auto"/>
            <w:vAlign w:val="center"/>
          </w:tcPr>
          <w:p w14:paraId="50FE04F3" w14:textId="77777777" w:rsidR="00844096" w:rsidRPr="00BA58FE" w:rsidRDefault="00844096" w:rsidP="00DF2926">
            <w:pPr>
              <w:spacing w:after="0" w:line="240" w:lineRule="auto"/>
              <w:rPr>
                <w:rFonts w:ascii="Calibri" w:eastAsia="Times New Roman" w:hAnsi="Calibri" w:cs="Calibri"/>
                <w:color w:val="000000"/>
              </w:rPr>
            </w:pPr>
          </w:p>
        </w:tc>
      </w:tr>
      <w:tr w:rsidR="00844096" w:rsidRPr="00192999" w14:paraId="4832492D" w14:textId="77777777" w:rsidTr="00BA58FE">
        <w:trPr>
          <w:trHeight w:val="720"/>
        </w:trPr>
        <w:tc>
          <w:tcPr>
            <w:tcW w:w="1219" w:type="pct"/>
            <w:tcBorders>
              <w:top w:val="nil"/>
              <w:left w:val="single" w:sz="8" w:space="0" w:color="auto"/>
              <w:bottom w:val="single" w:sz="8" w:space="0" w:color="auto"/>
              <w:right w:val="single" w:sz="8" w:space="0" w:color="auto"/>
            </w:tcBorders>
            <w:shd w:val="clear" w:color="auto" w:fill="auto"/>
            <w:vAlign w:val="center"/>
          </w:tcPr>
          <w:p w14:paraId="3BE230DD" w14:textId="77777777" w:rsidR="00844096" w:rsidRPr="00BA58FE" w:rsidRDefault="00844096" w:rsidP="00D34FF2">
            <w:pPr>
              <w:spacing w:after="0" w:line="240" w:lineRule="auto"/>
              <w:rPr>
                <w:rFonts w:ascii="Calibri" w:eastAsia="Times New Roman" w:hAnsi="Calibri" w:cs="Calibri"/>
                <w:color w:val="000000"/>
              </w:rPr>
            </w:pPr>
          </w:p>
          <w:p w14:paraId="06873A69" w14:textId="77777777" w:rsidR="00844096" w:rsidRPr="00BA58FE" w:rsidRDefault="00844096" w:rsidP="00D34FF2">
            <w:pPr>
              <w:spacing w:after="0" w:line="240" w:lineRule="auto"/>
              <w:rPr>
                <w:rFonts w:ascii="Calibri" w:eastAsia="Times New Roman" w:hAnsi="Calibri" w:cs="Calibri"/>
                <w:color w:val="000000"/>
              </w:rPr>
            </w:pPr>
          </w:p>
          <w:p w14:paraId="4FA8F174" w14:textId="6107E273" w:rsidR="00844096" w:rsidRPr="00BA58FE" w:rsidRDefault="00844096" w:rsidP="00D34FF2">
            <w:pPr>
              <w:spacing w:after="0" w:line="240" w:lineRule="auto"/>
              <w:rPr>
                <w:rFonts w:ascii="Calibri" w:eastAsia="Times New Roman" w:hAnsi="Calibri" w:cs="Calibri"/>
                <w:color w:val="000000"/>
              </w:rPr>
            </w:pPr>
          </w:p>
        </w:tc>
        <w:tc>
          <w:tcPr>
            <w:tcW w:w="1194" w:type="pct"/>
            <w:tcBorders>
              <w:top w:val="nil"/>
              <w:left w:val="nil"/>
              <w:bottom w:val="single" w:sz="8" w:space="0" w:color="auto"/>
              <w:right w:val="single" w:sz="8" w:space="0" w:color="auto"/>
            </w:tcBorders>
            <w:shd w:val="clear" w:color="auto" w:fill="auto"/>
            <w:vAlign w:val="center"/>
          </w:tcPr>
          <w:p w14:paraId="1F43DAF7" w14:textId="77777777" w:rsidR="00844096" w:rsidRPr="00BA58FE" w:rsidRDefault="00844096" w:rsidP="00D34FF2">
            <w:pPr>
              <w:spacing w:after="0" w:line="240" w:lineRule="auto"/>
              <w:rPr>
                <w:rFonts w:ascii="Calibri" w:eastAsia="Times New Roman" w:hAnsi="Calibri" w:cs="Calibri"/>
                <w:color w:val="000000"/>
              </w:rPr>
            </w:pPr>
          </w:p>
        </w:tc>
        <w:tc>
          <w:tcPr>
            <w:tcW w:w="2587" w:type="pct"/>
            <w:tcBorders>
              <w:top w:val="nil"/>
              <w:left w:val="nil"/>
              <w:bottom w:val="single" w:sz="8" w:space="0" w:color="auto"/>
              <w:right w:val="single" w:sz="8" w:space="0" w:color="auto"/>
            </w:tcBorders>
            <w:shd w:val="clear" w:color="auto" w:fill="auto"/>
            <w:vAlign w:val="center"/>
          </w:tcPr>
          <w:p w14:paraId="0933F7D2" w14:textId="77777777" w:rsidR="00844096" w:rsidRPr="00BA58FE" w:rsidRDefault="00844096" w:rsidP="00D34FF2">
            <w:pPr>
              <w:spacing w:after="0" w:line="240" w:lineRule="auto"/>
              <w:rPr>
                <w:rFonts w:ascii="Calibri" w:eastAsia="Times New Roman" w:hAnsi="Calibri" w:cs="Calibri"/>
                <w:color w:val="000000"/>
              </w:rPr>
            </w:pPr>
          </w:p>
        </w:tc>
      </w:tr>
    </w:tbl>
    <w:p w14:paraId="435BC524" w14:textId="3B0FF9B3" w:rsidR="00D34FF2" w:rsidRPr="00BA58FE" w:rsidRDefault="00D34FF2" w:rsidP="00D34FF2">
      <w:pPr>
        <w:spacing w:after="0" w:line="240" w:lineRule="auto"/>
        <w:rPr>
          <w:rFonts w:ascii="Calibri" w:eastAsia="Times New Roman" w:hAnsi="Calibri" w:cs="Calibri"/>
          <w:bCs/>
          <w:color w:val="000000"/>
        </w:rPr>
      </w:pPr>
    </w:p>
    <w:p w14:paraId="6EEB1786" w14:textId="200533F3" w:rsidR="00844096" w:rsidRPr="00BA58FE" w:rsidRDefault="00844096" w:rsidP="00D34FF2">
      <w:pPr>
        <w:spacing w:after="0" w:line="240" w:lineRule="auto"/>
        <w:rPr>
          <w:rFonts w:ascii="Calibri" w:eastAsia="Times New Roman" w:hAnsi="Calibri" w:cs="Calibri"/>
          <w:bCs/>
          <w:color w:val="000000"/>
        </w:rPr>
      </w:pPr>
    </w:p>
    <w:tbl>
      <w:tblPr>
        <w:tblW w:w="89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4562"/>
      </w:tblGrid>
      <w:tr w:rsidR="00844096" w:rsidRPr="00192999" w14:paraId="57239487" w14:textId="77777777" w:rsidTr="00B119ED">
        <w:trPr>
          <w:trHeight w:val="570"/>
        </w:trPr>
        <w:tc>
          <w:tcPr>
            <w:tcW w:w="4410" w:type="dxa"/>
            <w:shd w:val="clear" w:color="auto" w:fill="CEF2F3" w:themeFill="accent2"/>
            <w:vAlign w:val="center"/>
            <w:hideMark/>
          </w:tcPr>
          <w:p w14:paraId="06C188D9" w14:textId="682C5EDB" w:rsidR="00844096" w:rsidRPr="00BA58FE" w:rsidRDefault="008A089A"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2</w:t>
            </w:r>
            <w:r w:rsidR="00462CC0" w:rsidRPr="00BA58FE">
              <w:rPr>
                <w:rFonts w:ascii="Calibri" w:eastAsia="Times New Roman" w:hAnsi="Calibri" w:cs="Calibri"/>
                <w:color w:val="000000"/>
              </w:rPr>
              <w:t xml:space="preserve">C. </w:t>
            </w:r>
            <w:r w:rsidR="00844096" w:rsidRPr="00BA58FE">
              <w:rPr>
                <w:rFonts w:ascii="Calibri" w:eastAsia="Times New Roman" w:hAnsi="Calibri" w:cs="Calibri"/>
                <w:color w:val="000000"/>
              </w:rPr>
              <w:t>Designated 2 most powerful (X) and why</w:t>
            </w:r>
          </w:p>
        </w:tc>
        <w:tc>
          <w:tcPr>
            <w:tcW w:w="4562" w:type="dxa"/>
            <w:shd w:val="clear" w:color="auto" w:fill="CEF2F3" w:themeFill="accent2"/>
            <w:vAlign w:val="center"/>
            <w:hideMark/>
          </w:tcPr>
          <w:p w14:paraId="49AB9944" w14:textId="678BBCCC" w:rsidR="00844096" w:rsidRPr="00BA58FE" w:rsidRDefault="008A089A" w:rsidP="00DF2926">
            <w:pPr>
              <w:spacing w:after="0" w:line="240" w:lineRule="auto"/>
              <w:jc w:val="center"/>
              <w:rPr>
                <w:rFonts w:ascii="Calibri" w:eastAsia="Times New Roman" w:hAnsi="Calibri" w:cs="Calibri"/>
                <w:color w:val="000000"/>
              </w:rPr>
            </w:pPr>
            <w:r w:rsidRPr="00BA58FE">
              <w:rPr>
                <w:rFonts w:ascii="Calibri" w:eastAsia="Times New Roman" w:hAnsi="Calibri" w:cs="Calibri"/>
                <w:color w:val="000000"/>
              </w:rPr>
              <w:t>2</w:t>
            </w:r>
            <w:r w:rsidR="00462CC0" w:rsidRPr="00BA58FE">
              <w:rPr>
                <w:rFonts w:ascii="Calibri" w:eastAsia="Times New Roman" w:hAnsi="Calibri" w:cs="Calibri"/>
                <w:color w:val="000000"/>
              </w:rPr>
              <w:t xml:space="preserve">D. </w:t>
            </w:r>
            <w:r w:rsidR="00844096" w:rsidRPr="00BA58FE">
              <w:rPr>
                <w:rFonts w:ascii="Calibri" w:eastAsia="Times New Roman" w:hAnsi="Calibri" w:cs="Calibri"/>
                <w:color w:val="000000"/>
              </w:rPr>
              <w:t>Incentives/</w:t>
            </w:r>
            <w:r w:rsidR="00192999">
              <w:rPr>
                <w:rFonts w:ascii="Calibri" w:eastAsia="Times New Roman" w:hAnsi="Calibri" w:cs="Calibri"/>
                <w:color w:val="000000"/>
              </w:rPr>
              <w:t>m</w:t>
            </w:r>
            <w:r w:rsidR="00844096" w:rsidRPr="00BA58FE">
              <w:rPr>
                <w:rFonts w:ascii="Calibri" w:eastAsia="Times New Roman" w:hAnsi="Calibri" w:cs="Calibri"/>
                <w:color w:val="000000"/>
              </w:rPr>
              <w:t>otivations</w:t>
            </w:r>
          </w:p>
        </w:tc>
      </w:tr>
      <w:tr w:rsidR="00844096" w:rsidRPr="00192999" w14:paraId="7D42E381" w14:textId="77777777" w:rsidTr="00BA58FE">
        <w:trPr>
          <w:trHeight w:val="780"/>
        </w:trPr>
        <w:tc>
          <w:tcPr>
            <w:tcW w:w="4410" w:type="dxa"/>
            <w:shd w:val="clear" w:color="auto" w:fill="auto"/>
            <w:vAlign w:val="center"/>
          </w:tcPr>
          <w:p w14:paraId="0B05DC2F" w14:textId="453EC19E" w:rsidR="00844096" w:rsidRPr="00BA58FE" w:rsidRDefault="00844096"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1.</w:t>
            </w:r>
          </w:p>
        </w:tc>
        <w:tc>
          <w:tcPr>
            <w:tcW w:w="4562" w:type="dxa"/>
            <w:shd w:val="clear" w:color="auto" w:fill="auto"/>
            <w:vAlign w:val="center"/>
            <w:hideMark/>
          </w:tcPr>
          <w:p w14:paraId="7ADCA214" w14:textId="77777777" w:rsidR="00844096" w:rsidRPr="00BA58FE" w:rsidRDefault="00844096" w:rsidP="00DF2926">
            <w:pPr>
              <w:spacing w:after="0" w:line="240" w:lineRule="auto"/>
              <w:jc w:val="center"/>
              <w:rPr>
                <w:rFonts w:ascii="Calibri" w:eastAsia="Times New Roman" w:hAnsi="Calibri" w:cs="Calibri"/>
                <w:color w:val="000000"/>
              </w:rPr>
            </w:pPr>
            <w:r w:rsidRPr="00BA58FE">
              <w:rPr>
                <w:rFonts w:ascii="Calibri" w:eastAsia="Times New Roman" w:hAnsi="Calibri" w:cs="Calibri"/>
                <w:color w:val="000000"/>
              </w:rPr>
              <w:t> </w:t>
            </w:r>
          </w:p>
        </w:tc>
      </w:tr>
      <w:tr w:rsidR="00844096" w:rsidRPr="00192999" w14:paraId="08847FE1" w14:textId="77777777" w:rsidTr="00BA58FE">
        <w:trPr>
          <w:trHeight w:val="900"/>
        </w:trPr>
        <w:tc>
          <w:tcPr>
            <w:tcW w:w="4410" w:type="dxa"/>
            <w:shd w:val="clear" w:color="auto" w:fill="auto"/>
            <w:vAlign w:val="center"/>
          </w:tcPr>
          <w:p w14:paraId="0A1ED104" w14:textId="5E653A78" w:rsidR="00844096" w:rsidRPr="00BA58FE" w:rsidRDefault="00844096" w:rsidP="00DF2926">
            <w:pPr>
              <w:spacing w:after="0" w:line="240" w:lineRule="auto"/>
              <w:rPr>
                <w:rFonts w:ascii="Calibri" w:eastAsia="Times New Roman" w:hAnsi="Calibri" w:cs="Calibri"/>
                <w:color w:val="000000"/>
              </w:rPr>
            </w:pPr>
            <w:r w:rsidRPr="00BA58FE">
              <w:rPr>
                <w:rFonts w:ascii="Calibri" w:eastAsia="Times New Roman" w:hAnsi="Calibri" w:cs="Calibri"/>
                <w:color w:val="000000"/>
              </w:rPr>
              <w:t>2.</w:t>
            </w:r>
          </w:p>
        </w:tc>
        <w:tc>
          <w:tcPr>
            <w:tcW w:w="4562" w:type="dxa"/>
            <w:shd w:val="clear" w:color="auto" w:fill="auto"/>
            <w:vAlign w:val="center"/>
            <w:hideMark/>
          </w:tcPr>
          <w:p w14:paraId="5B453163" w14:textId="77777777" w:rsidR="00844096" w:rsidRPr="00BA58FE" w:rsidRDefault="00844096" w:rsidP="00DF2926">
            <w:pPr>
              <w:spacing w:after="0" w:line="240" w:lineRule="auto"/>
              <w:jc w:val="center"/>
              <w:rPr>
                <w:rFonts w:ascii="Calibri" w:eastAsia="Times New Roman" w:hAnsi="Calibri" w:cs="Calibri"/>
                <w:color w:val="000000"/>
              </w:rPr>
            </w:pPr>
            <w:r w:rsidRPr="00BA58FE">
              <w:rPr>
                <w:rFonts w:ascii="Calibri" w:eastAsia="Times New Roman" w:hAnsi="Calibri" w:cs="Calibri"/>
                <w:color w:val="000000"/>
              </w:rPr>
              <w:t> </w:t>
            </w:r>
          </w:p>
        </w:tc>
      </w:tr>
    </w:tbl>
    <w:p w14:paraId="02A6BB3C" w14:textId="48A64F34" w:rsidR="00844096" w:rsidRPr="00BA58FE" w:rsidRDefault="00844096" w:rsidP="00D34FF2">
      <w:pPr>
        <w:spacing w:after="0" w:line="240" w:lineRule="auto"/>
        <w:rPr>
          <w:rFonts w:ascii="Calibri" w:eastAsia="Times New Roman" w:hAnsi="Calibri" w:cs="Calibri"/>
          <w:bCs/>
          <w:color w:val="000000"/>
        </w:rPr>
      </w:pPr>
    </w:p>
    <w:p w14:paraId="2F395243" w14:textId="77777777" w:rsidR="00844096" w:rsidRPr="00BA58FE" w:rsidRDefault="00844096" w:rsidP="00D34FF2">
      <w:pPr>
        <w:spacing w:after="0" w:line="240" w:lineRule="auto"/>
        <w:rPr>
          <w:rFonts w:ascii="Calibri" w:eastAsia="Times New Roman" w:hAnsi="Calibri" w:cs="Calibri"/>
          <w:bCs/>
          <w:color w:val="000000"/>
        </w:rPr>
      </w:pPr>
    </w:p>
    <w:tbl>
      <w:tblPr>
        <w:tblpPr w:leftFromText="180" w:rightFromText="180" w:vertAnchor="text" w:horzAnchor="page" w:tblpX="1511" w:tblpY="210"/>
        <w:tblW w:w="9000" w:type="dxa"/>
        <w:tblLook w:val="04A0" w:firstRow="1" w:lastRow="0" w:firstColumn="1" w:lastColumn="0" w:noHBand="0" w:noVBand="1"/>
      </w:tblPr>
      <w:tblGrid>
        <w:gridCol w:w="3320"/>
        <w:gridCol w:w="5680"/>
      </w:tblGrid>
      <w:tr w:rsidR="00D34FF2" w:rsidRPr="00192999" w14:paraId="44216EE5" w14:textId="77777777" w:rsidTr="00E96FC9">
        <w:trPr>
          <w:trHeight w:val="971"/>
        </w:trPr>
        <w:tc>
          <w:tcPr>
            <w:tcW w:w="3320"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65BD8EF7" w14:textId="22D7EEB2" w:rsidR="00844096" w:rsidRPr="00BA58FE" w:rsidRDefault="008A089A" w:rsidP="00E96FC9">
            <w:pPr>
              <w:spacing w:after="0" w:line="240" w:lineRule="auto"/>
              <w:rPr>
                <w:rFonts w:ascii="Calibri" w:eastAsia="Times New Roman" w:hAnsi="Calibri" w:cs="Calibri"/>
                <w:color w:val="000000"/>
              </w:rPr>
            </w:pPr>
            <w:r w:rsidRPr="00BA58FE">
              <w:rPr>
                <w:rFonts w:ascii="Calibri" w:eastAsia="Times New Roman" w:hAnsi="Calibri" w:cs="Calibri"/>
                <w:color w:val="000000"/>
              </w:rPr>
              <w:lastRenderedPageBreak/>
              <w:t>2</w:t>
            </w:r>
            <w:r w:rsidR="00D7339A" w:rsidRPr="00BA58FE">
              <w:rPr>
                <w:rFonts w:ascii="Calibri" w:eastAsia="Times New Roman" w:hAnsi="Calibri" w:cs="Calibri"/>
                <w:color w:val="000000"/>
              </w:rPr>
              <w:t>E</w:t>
            </w:r>
            <w:r w:rsidR="00D34FF2" w:rsidRPr="00BA58FE">
              <w:rPr>
                <w:rFonts w:ascii="Calibri" w:eastAsia="Times New Roman" w:hAnsi="Calibri" w:cs="Calibri"/>
                <w:color w:val="000000"/>
              </w:rPr>
              <w:t>. Are there a</w:t>
            </w:r>
            <w:r w:rsidR="00E25030" w:rsidRPr="00BA58FE">
              <w:rPr>
                <w:rFonts w:ascii="Calibri" w:eastAsia="Times New Roman" w:hAnsi="Calibri" w:cs="Calibri"/>
                <w:color w:val="000000"/>
              </w:rPr>
              <w:t xml:space="preserve">ny experiences in the past </w:t>
            </w:r>
            <w:r w:rsidR="00D34FF2" w:rsidRPr="00BA58FE">
              <w:rPr>
                <w:rFonts w:ascii="Calibri" w:eastAsia="Times New Roman" w:hAnsi="Calibri" w:cs="Calibri"/>
                <w:color w:val="000000"/>
              </w:rPr>
              <w:t>th</w:t>
            </w:r>
            <w:r w:rsidR="00E25030" w:rsidRPr="00BA58FE">
              <w:rPr>
                <w:rFonts w:ascii="Calibri" w:eastAsia="Times New Roman" w:hAnsi="Calibri" w:cs="Calibri"/>
                <w:color w:val="000000"/>
              </w:rPr>
              <w:t>at influence the way people see</w:t>
            </w:r>
            <w:r w:rsidR="00E25030" w:rsidRPr="00BA58FE">
              <w:rPr>
                <w:rFonts w:ascii="Calibri" w:eastAsia="Times New Roman" w:hAnsi="Calibri" w:cs="Calibri"/>
                <w:bCs/>
                <w:color w:val="000000"/>
              </w:rPr>
              <w:t xml:space="preserve"> </w:t>
            </w:r>
            <w:r w:rsidR="00EC1E86" w:rsidRPr="00BA58FE">
              <w:rPr>
                <w:rFonts w:ascii="Calibri" w:eastAsia="Times New Roman" w:hAnsi="Calibri" w:cs="Calibri"/>
                <w:bCs/>
                <w:color w:val="000000"/>
              </w:rPr>
              <w:t>displaced people</w:t>
            </w:r>
            <w:r w:rsidR="00EC1E86" w:rsidRPr="00BA58FE">
              <w:rPr>
                <w:rFonts w:ascii="Calibri" w:eastAsia="Times New Roman" w:hAnsi="Calibri" w:cs="Calibri"/>
                <w:color w:val="000000"/>
              </w:rPr>
              <w:t xml:space="preserve"> </w:t>
            </w:r>
            <w:r w:rsidR="00D34FF2" w:rsidRPr="00BA58FE">
              <w:rPr>
                <w:rFonts w:ascii="Calibri" w:eastAsia="Times New Roman" w:hAnsi="Calibri" w:cs="Calibri"/>
                <w:color w:val="000000"/>
              </w:rPr>
              <w:t>today?</w:t>
            </w:r>
          </w:p>
          <w:p w14:paraId="189874F6" w14:textId="2ED613AD" w:rsidR="00844096" w:rsidRPr="00BA58FE" w:rsidRDefault="00844096" w:rsidP="00E96FC9">
            <w:pPr>
              <w:spacing w:after="0" w:line="240" w:lineRule="auto"/>
              <w:rPr>
                <w:rFonts w:ascii="Calibri" w:eastAsia="Times New Roman" w:hAnsi="Calibri" w:cs="Calibri"/>
                <w:color w:val="000000"/>
              </w:rPr>
            </w:pPr>
          </w:p>
        </w:tc>
        <w:tc>
          <w:tcPr>
            <w:tcW w:w="5680" w:type="dxa"/>
            <w:tcBorders>
              <w:top w:val="single" w:sz="8" w:space="0" w:color="auto"/>
              <w:left w:val="nil"/>
              <w:bottom w:val="single" w:sz="8" w:space="0" w:color="auto"/>
              <w:right w:val="single" w:sz="8" w:space="0" w:color="000000"/>
            </w:tcBorders>
            <w:shd w:val="clear" w:color="auto" w:fill="auto"/>
            <w:vAlign w:val="bottom"/>
          </w:tcPr>
          <w:p w14:paraId="2BCBCA6D" w14:textId="77777777" w:rsidR="00D34FF2" w:rsidRPr="00BA58FE" w:rsidRDefault="00D34FF2" w:rsidP="00D34FF2">
            <w:pPr>
              <w:spacing w:after="0" w:line="240" w:lineRule="auto"/>
              <w:rPr>
                <w:rFonts w:ascii="Calibri" w:eastAsia="Times New Roman" w:hAnsi="Calibri" w:cs="Calibri"/>
                <w:color w:val="000000"/>
              </w:rPr>
            </w:pPr>
          </w:p>
        </w:tc>
      </w:tr>
      <w:tr w:rsidR="00D34FF2" w:rsidRPr="00192999" w14:paraId="13582551" w14:textId="77777777" w:rsidTr="00E96FC9">
        <w:trPr>
          <w:trHeight w:val="1060"/>
        </w:trPr>
        <w:tc>
          <w:tcPr>
            <w:tcW w:w="3320"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46473187" w14:textId="76D6DC83" w:rsidR="00EC1E86" w:rsidRPr="00BA58FE" w:rsidRDefault="008A089A" w:rsidP="00E96FC9">
            <w:pPr>
              <w:spacing w:after="0" w:line="240" w:lineRule="auto"/>
              <w:rPr>
                <w:rFonts w:ascii="Calibri" w:hAnsi="Calibri"/>
              </w:rPr>
            </w:pPr>
            <w:r w:rsidRPr="00BA58FE">
              <w:rPr>
                <w:rFonts w:ascii="Calibri" w:eastAsia="Times New Roman" w:hAnsi="Calibri" w:cs="Calibri"/>
                <w:color w:val="000000"/>
              </w:rPr>
              <w:t>2</w:t>
            </w:r>
            <w:r w:rsidR="00D7339A" w:rsidRPr="00BA58FE">
              <w:rPr>
                <w:rFonts w:ascii="Calibri" w:eastAsia="Times New Roman" w:hAnsi="Calibri" w:cs="Calibri"/>
                <w:color w:val="000000"/>
              </w:rPr>
              <w:t>F</w:t>
            </w:r>
            <w:r w:rsidR="00D34FF2" w:rsidRPr="00BA58FE">
              <w:rPr>
                <w:rFonts w:ascii="Calibri" w:eastAsia="Times New Roman" w:hAnsi="Calibri" w:cs="Calibri"/>
                <w:color w:val="000000"/>
              </w:rPr>
              <w:t xml:space="preserve">. </w:t>
            </w:r>
            <w:r w:rsidR="00D7339A" w:rsidRPr="00BA58FE">
              <w:rPr>
                <w:rFonts w:ascii="Calibri" w:eastAsia="Times New Roman" w:hAnsi="Calibri" w:cs="Calibri"/>
                <w:color w:val="000000"/>
              </w:rPr>
              <w:t>(</w:t>
            </w:r>
            <w:r w:rsidR="0082588D">
              <w:rPr>
                <w:rFonts w:ascii="Calibri" w:eastAsia="Times New Roman" w:hAnsi="Calibri" w:cs="Calibri"/>
                <w:i/>
                <w:color w:val="000000"/>
              </w:rPr>
              <w:t>Caution –</w:t>
            </w:r>
            <w:r w:rsidR="00D7339A" w:rsidRPr="00BA58FE">
              <w:rPr>
                <w:rFonts w:ascii="Calibri" w:eastAsia="Times New Roman" w:hAnsi="Calibri" w:cs="Calibri"/>
                <w:i/>
                <w:color w:val="000000"/>
              </w:rPr>
              <w:t xml:space="preserve"> potentially sensitive question</w:t>
            </w:r>
            <w:r w:rsidR="00D7339A" w:rsidRPr="00BA58FE">
              <w:rPr>
                <w:rFonts w:ascii="Calibri" w:eastAsia="Times New Roman" w:hAnsi="Calibri" w:cs="Calibri"/>
                <w:color w:val="000000"/>
              </w:rPr>
              <w:t xml:space="preserve">): </w:t>
            </w:r>
            <w:r w:rsidR="00D7339A" w:rsidRPr="00BA58FE">
              <w:rPr>
                <w:rFonts w:ascii="Calibri" w:hAnsi="Calibri"/>
              </w:rPr>
              <w:t xml:space="preserve"> Are you aware of actors taking advantage of the system for their own gain</w:t>
            </w:r>
            <w:r w:rsidR="00B61005" w:rsidRPr="00BA58FE">
              <w:rPr>
                <w:rFonts w:ascii="Calibri" w:hAnsi="Calibri"/>
              </w:rPr>
              <w:t>, if so, how</w:t>
            </w:r>
            <w:r w:rsidR="00D7339A" w:rsidRPr="00BA58FE">
              <w:rPr>
                <w:rFonts w:ascii="Calibri" w:hAnsi="Calibri"/>
              </w:rPr>
              <w:t xml:space="preserve">?  </w:t>
            </w:r>
          </w:p>
          <w:p w14:paraId="2CB31BF6" w14:textId="77777777" w:rsidR="00EC1E86" w:rsidRPr="00BA58FE" w:rsidRDefault="00EC1E86" w:rsidP="00E96FC9">
            <w:pPr>
              <w:spacing w:after="0" w:line="240" w:lineRule="auto"/>
              <w:rPr>
                <w:rFonts w:ascii="Calibri" w:hAnsi="Calibri"/>
              </w:rPr>
            </w:pPr>
          </w:p>
          <w:p w14:paraId="51A822FA" w14:textId="413EA936" w:rsidR="00D34FF2" w:rsidRPr="00BA58FE" w:rsidRDefault="00D7339A" w:rsidP="00E96FC9">
            <w:pPr>
              <w:spacing w:after="0" w:line="240" w:lineRule="auto"/>
              <w:rPr>
                <w:rFonts w:ascii="Calibri" w:hAnsi="Calibri"/>
              </w:rPr>
            </w:pPr>
            <w:r w:rsidRPr="00BA58FE">
              <w:rPr>
                <w:rFonts w:ascii="Calibri" w:hAnsi="Calibri"/>
              </w:rPr>
              <w:t xml:space="preserve">Are discriminatory practices against </w:t>
            </w:r>
            <w:r w:rsidR="00EC1E86" w:rsidRPr="00BA58FE">
              <w:rPr>
                <w:rFonts w:ascii="Calibri" w:hAnsi="Calibri"/>
              </w:rPr>
              <w:t xml:space="preserve">displaced people </w:t>
            </w:r>
            <w:r w:rsidRPr="00BA58FE">
              <w:rPr>
                <w:rFonts w:ascii="Calibri" w:hAnsi="Calibri"/>
              </w:rPr>
              <w:t xml:space="preserve">common? </w:t>
            </w:r>
            <w:r w:rsidR="00D34FF2" w:rsidRPr="00BA58FE">
              <w:rPr>
                <w:rFonts w:ascii="Calibri" w:eastAsia="Times New Roman" w:hAnsi="Calibri" w:cs="Calibri"/>
                <w:color w:val="000000"/>
              </w:rPr>
              <w:t xml:space="preserve">If so, why? Are these practices the same or different for the </w:t>
            </w:r>
            <w:r w:rsidR="00EC1E86" w:rsidRPr="00BA58FE">
              <w:rPr>
                <w:rFonts w:ascii="Calibri" w:eastAsia="Times New Roman" w:hAnsi="Calibri" w:cs="Calibri"/>
                <w:color w:val="000000"/>
              </w:rPr>
              <w:t xml:space="preserve">host </w:t>
            </w:r>
            <w:r w:rsidR="00D34FF2" w:rsidRPr="00BA58FE">
              <w:rPr>
                <w:rFonts w:ascii="Calibri" w:eastAsia="Times New Roman" w:hAnsi="Calibri" w:cs="Calibri"/>
                <w:color w:val="000000"/>
              </w:rPr>
              <w:t>communities?</w:t>
            </w:r>
          </w:p>
        </w:tc>
        <w:tc>
          <w:tcPr>
            <w:tcW w:w="5680" w:type="dxa"/>
            <w:tcBorders>
              <w:top w:val="single" w:sz="8" w:space="0" w:color="auto"/>
              <w:left w:val="nil"/>
              <w:bottom w:val="single" w:sz="8" w:space="0" w:color="auto"/>
              <w:right w:val="single" w:sz="8" w:space="0" w:color="000000"/>
            </w:tcBorders>
            <w:shd w:val="clear" w:color="auto" w:fill="auto"/>
            <w:vAlign w:val="bottom"/>
          </w:tcPr>
          <w:p w14:paraId="3A52BE37" w14:textId="77777777" w:rsidR="00D34FF2" w:rsidRPr="00BA58FE" w:rsidRDefault="00D34FF2" w:rsidP="00D34FF2">
            <w:pPr>
              <w:spacing w:after="0" w:line="240" w:lineRule="auto"/>
              <w:rPr>
                <w:rFonts w:ascii="Calibri" w:eastAsia="Times New Roman" w:hAnsi="Calibri" w:cs="Calibri"/>
                <w:color w:val="000000"/>
              </w:rPr>
            </w:pPr>
          </w:p>
        </w:tc>
      </w:tr>
      <w:tr w:rsidR="009C2CE4" w:rsidRPr="00192999" w14:paraId="150501BE" w14:textId="77777777" w:rsidTr="00E96FC9">
        <w:trPr>
          <w:trHeight w:val="1060"/>
        </w:trPr>
        <w:tc>
          <w:tcPr>
            <w:tcW w:w="3320"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6D164BFC" w14:textId="5FEDDA4A" w:rsidR="009C2CE4" w:rsidRPr="00BA58FE" w:rsidRDefault="008A089A" w:rsidP="00E96FC9">
            <w:pPr>
              <w:spacing w:after="0" w:line="240" w:lineRule="auto"/>
              <w:rPr>
                <w:rFonts w:ascii="Calibri" w:eastAsia="Times New Roman" w:hAnsi="Calibri" w:cs="Calibri"/>
                <w:color w:val="000000"/>
              </w:rPr>
            </w:pPr>
            <w:r w:rsidRPr="00BA58FE">
              <w:rPr>
                <w:rFonts w:ascii="Calibri" w:eastAsia="Times New Roman" w:hAnsi="Calibri" w:cs="Calibri"/>
                <w:color w:val="000000"/>
              </w:rPr>
              <w:t>2</w:t>
            </w:r>
            <w:r w:rsidR="009C2CE4" w:rsidRPr="00BA58FE">
              <w:rPr>
                <w:rFonts w:ascii="Calibri" w:eastAsia="Times New Roman" w:hAnsi="Calibri" w:cs="Calibri"/>
                <w:color w:val="000000"/>
              </w:rPr>
              <w:t>G. How do informal and formal relationships among stakeholders (particularly based on their ethnicity, party, or religious affiliation) affect life from service delivery, to hiring, allocation of resources, or elections?</w:t>
            </w:r>
          </w:p>
        </w:tc>
        <w:tc>
          <w:tcPr>
            <w:tcW w:w="5680" w:type="dxa"/>
            <w:tcBorders>
              <w:top w:val="single" w:sz="8" w:space="0" w:color="auto"/>
              <w:left w:val="nil"/>
              <w:bottom w:val="single" w:sz="8" w:space="0" w:color="auto"/>
              <w:right w:val="single" w:sz="8" w:space="0" w:color="000000"/>
            </w:tcBorders>
            <w:shd w:val="clear" w:color="auto" w:fill="auto"/>
            <w:vAlign w:val="bottom"/>
          </w:tcPr>
          <w:p w14:paraId="0B6DF963" w14:textId="77777777" w:rsidR="009C2CE4" w:rsidRPr="00BA58FE" w:rsidRDefault="009C2CE4" w:rsidP="009C2CE4">
            <w:pPr>
              <w:spacing w:after="0" w:line="240" w:lineRule="auto"/>
              <w:rPr>
                <w:rFonts w:ascii="Calibri" w:eastAsia="Times New Roman" w:hAnsi="Calibri" w:cs="Calibri"/>
                <w:color w:val="000000"/>
              </w:rPr>
            </w:pPr>
          </w:p>
        </w:tc>
      </w:tr>
    </w:tbl>
    <w:p w14:paraId="379C4607" w14:textId="77777777" w:rsidR="00D34FF2" w:rsidRPr="00BA58FE" w:rsidRDefault="00D34FF2" w:rsidP="00D34FF2">
      <w:pPr>
        <w:spacing w:after="0" w:line="240" w:lineRule="auto"/>
        <w:rPr>
          <w:rFonts w:ascii="Calibri" w:eastAsia="Times New Roman" w:hAnsi="Calibri" w:cs="Calibri"/>
          <w:bCs/>
          <w:color w:val="000000"/>
        </w:rPr>
      </w:pPr>
    </w:p>
    <w:p w14:paraId="4BDA4350" w14:textId="77777777" w:rsidR="00844096" w:rsidRPr="00BA58FE" w:rsidRDefault="00844096" w:rsidP="00D34FF2">
      <w:pPr>
        <w:spacing w:after="0" w:line="240" w:lineRule="auto"/>
        <w:rPr>
          <w:rFonts w:ascii="Calibri" w:eastAsia="Times New Roman" w:hAnsi="Calibri" w:cs="Calibri"/>
          <w:b/>
          <w:bCs/>
          <w:color w:val="000000"/>
        </w:rPr>
      </w:pPr>
    </w:p>
    <w:p w14:paraId="441734FA" w14:textId="4FC51346" w:rsidR="00F36A77" w:rsidRPr="00BA58FE" w:rsidRDefault="00F36A77" w:rsidP="00D34FF2">
      <w:pPr>
        <w:spacing w:after="0" w:line="240" w:lineRule="auto"/>
        <w:rPr>
          <w:rFonts w:ascii="Calibri" w:eastAsia="Times New Roman" w:hAnsi="Calibri" w:cs="Calibri"/>
          <w:b/>
          <w:bCs/>
          <w:color w:val="000000"/>
        </w:rPr>
      </w:pPr>
      <w:r w:rsidRPr="00BA58FE">
        <w:rPr>
          <w:rFonts w:ascii="Calibri" w:eastAsia="Times New Roman" w:hAnsi="Calibri" w:cs="Calibri"/>
          <w:b/>
          <w:bCs/>
          <w:color w:val="000000"/>
        </w:rPr>
        <w:t xml:space="preserve">Module </w:t>
      </w:r>
      <w:r w:rsidR="008C449F" w:rsidRPr="00BA58FE">
        <w:rPr>
          <w:rFonts w:ascii="Calibri" w:eastAsia="Times New Roman" w:hAnsi="Calibri" w:cs="Calibri"/>
          <w:b/>
          <w:bCs/>
          <w:color w:val="000000"/>
        </w:rPr>
        <w:t>3</w:t>
      </w:r>
      <w:r w:rsidRPr="00BA58FE">
        <w:rPr>
          <w:rFonts w:ascii="Calibri" w:eastAsia="Times New Roman" w:hAnsi="Calibri" w:cs="Calibri"/>
          <w:b/>
          <w:bCs/>
          <w:color w:val="000000"/>
        </w:rPr>
        <w:t xml:space="preserve">: </w:t>
      </w:r>
      <w:r w:rsidR="00766E64" w:rsidRPr="00BA58FE">
        <w:rPr>
          <w:rFonts w:ascii="Calibri" w:eastAsia="Times New Roman" w:hAnsi="Calibri" w:cs="Calibri"/>
          <w:b/>
          <w:bCs/>
          <w:color w:val="000000"/>
        </w:rPr>
        <w:t xml:space="preserve">Stakeholder </w:t>
      </w:r>
      <w:r w:rsidR="00192999" w:rsidRPr="00192999">
        <w:rPr>
          <w:rFonts w:ascii="Calibri" w:eastAsia="Times New Roman" w:hAnsi="Calibri" w:cs="Calibri"/>
          <w:b/>
          <w:bCs/>
          <w:color w:val="000000"/>
        </w:rPr>
        <w:t>analysis - capacity to respond and governance structure</w:t>
      </w:r>
      <w:r w:rsidR="009C2CE4" w:rsidRPr="00BA58FE">
        <w:rPr>
          <w:rFonts w:ascii="Calibri" w:eastAsia="Times New Roman" w:hAnsi="Calibri" w:cs="Calibri"/>
          <w:b/>
          <w:bCs/>
          <w:color w:val="000000"/>
        </w:rPr>
        <w:t xml:space="preserve"> </w:t>
      </w:r>
      <w:r w:rsidRPr="00BA58FE">
        <w:rPr>
          <w:rFonts w:ascii="Calibri" w:eastAsia="Times New Roman" w:hAnsi="Calibri" w:cs="Calibri"/>
          <w:b/>
          <w:bCs/>
          <w:color w:val="000000"/>
        </w:rPr>
        <w:t>(15-20 min)</w:t>
      </w:r>
    </w:p>
    <w:tbl>
      <w:tblPr>
        <w:tblpPr w:leftFromText="180" w:rightFromText="180" w:vertAnchor="text" w:horzAnchor="page" w:tblpX="1511" w:tblpY="210"/>
        <w:tblW w:w="9000" w:type="dxa"/>
        <w:tblLook w:val="04A0" w:firstRow="1" w:lastRow="0" w:firstColumn="1" w:lastColumn="0" w:noHBand="0" w:noVBand="1"/>
      </w:tblPr>
      <w:tblGrid>
        <w:gridCol w:w="2780"/>
        <w:gridCol w:w="6220"/>
      </w:tblGrid>
      <w:tr w:rsidR="00F36A77" w:rsidRPr="00192999" w14:paraId="13956D6A" w14:textId="77777777" w:rsidTr="00B119ED">
        <w:trPr>
          <w:trHeight w:val="1645"/>
        </w:trPr>
        <w:tc>
          <w:tcPr>
            <w:tcW w:w="2780" w:type="dxa"/>
            <w:tcBorders>
              <w:top w:val="single" w:sz="8" w:space="0" w:color="auto"/>
              <w:left w:val="single" w:sz="8" w:space="0" w:color="auto"/>
              <w:bottom w:val="single" w:sz="8" w:space="0" w:color="auto"/>
              <w:right w:val="single" w:sz="4" w:space="0" w:color="auto"/>
            </w:tcBorders>
            <w:shd w:val="clear" w:color="auto" w:fill="CEF2F3" w:themeFill="accent2"/>
          </w:tcPr>
          <w:p w14:paraId="4958460B" w14:textId="1271E1C7" w:rsidR="00F36A77" w:rsidRPr="00BA58FE" w:rsidRDefault="008A089A" w:rsidP="00F36A77">
            <w:pPr>
              <w:spacing w:after="0" w:line="240" w:lineRule="auto"/>
              <w:rPr>
                <w:rFonts w:ascii="Calibri" w:eastAsia="Times New Roman" w:hAnsi="Calibri" w:cs="Calibri"/>
                <w:color w:val="000000"/>
              </w:rPr>
            </w:pPr>
            <w:r w:rsidRPr="00BA58FE">
              <w:rPr>
                <w:rFonts w:ascii="Calibri" w:eastAsia="Times New Roman" w:hAnsi="Calibri" w:cs="Calibri"/>
                <w:color w:val="000000"/>
              </w:rPr>
              <w:t>3</w:t>
            </w:r>
            <w:r w:rsidR="00F36A77" w:rsidRPr="00BA58FE">
              <w:rPr>
                <w:rFonts w:ascii="Calibri" w:eastAsia="Times New Roman" w:hAnsi="Calibri" w:cs="Calibri"/>
                <w:color w:val="000000"/>
              </w:rPr>
              <w:t xml:space="preserve">A. Which actors have the resources to address the challenges posed by urban displacement? </w:t>
            </w:r>
          </w:p>
        </w:tc>
        <w:tc>
          <w:tcPr>
            <w:tcW w:w="6220" w:type="dxa"/>
            <w:tcBorders>
              <w:top w:val="single" w:sz="8" w:space="0" w:color="auto"/>
              <w:left w:val="nil"/>
              <w:bottom w:val="single" w:sz="8" w:space="0" w:color="auto"/>
              <w:right w:val="single" w:sz="8" w:space="0" w:color="000000"/>
            </w:tcBorders>
            <w:shd w:val="clear" w:color="auto" w:fill="auto"/>
            <w:vAlign w:val="bottom"/>
          </w:tcPr>
          <w:p w14:paraId="5A83F687" w14:textId="77777777" w:rsidR="00F36A77" w:rsidRPr="00BA58FE" w:rsidRDefault="00F36A77" w:rsidP="00F36A77">
            <w:pPr>
              <w:spacing w:after="0" w:line="240" w:lineRule="auto"/>
              <w:rPr>
                <w:rFonts w:ascii="Calibri" w:eastAsia="Times New Roman" w:hAnsi="Calibri" w:cs="Calibri"/>
                <w:color w:val="000000"/>
              </w:rPr>
            </w:pPr>
          </w:p>
        </w:tc>
      </w:tr>
      <w:tr w:rsidR="001177F1" w:rsidRPr="00192999" w14:paraId="515C2B36" w14:textId="77777777" w:rsidTr="00B119ED">
        <w:trPr>
          <w:trHeight w:val="1645"/>
        </w:trPr>
        <w:tc>
          <w:tcPr>
            <w:tcW w:w="2780" w:type="dxa"/>
            <w:tcBorders>
              <w:top w:val="single" w:sz="8" w:space="0" w:color="auto"/>
              <w:left w:val="single" w:sz="8" w:space="0" w:color="auto"/>
              <w:bottom w:val="single" w:sz="8" w:space="0" w:color="auto"/>
              <w:right w:val="single" w:sz="4" w:space="0" w:color="auto"/>
            </w:tcBorders>
            <w:shd w:val="clear" w:color="auto" w:fill="CEF2F3" w:themeFill="accent2"/>
          </w:tcPr>
          <w:p w14:paraId="303F4A5E" w14:textId="393CF615" w:rsidR="001177F1" w:rsidRPr="00BA58FE" w:rsidRDefault="008A089A"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3</w:t>
            </w:r>
            <w:r w:rsidR="001177F1" w:rsidRPr="00BA58FE">
              <w:rPr>
                <w:rFonts w:ascii="Calibri" w:eastAsia="Times New Roman" w:hAnsi="Calibri" w:cs="Calibri"/>
                <w:color w:val="000000"/>
              </w:rPr>
              <w:t xml:space="preserve">B. How are public services usually paid for? </w:t>
            </w:r>
          </w:p>
          <w:p w14:paraId="0F98F65F" w14:textId="55DA0083" w:rsidR="001177F1" w:rsidRPr="00BA58FE" w:rsidRDefault="001177F1" w:rsidP="001177F1">
            <w:pPr>
              <w:pStyle w:val="ListParagraph"/>
              <w:numPr>
                <w:ilvl w:val="0"/>
                <w:numId w:val="6"/>
              </w:numPr>
              <w:spacing w:after="0" w:line="240" w:lineRule="auto"/>
              <w:rPr>
                <w:rFonts w:ascii="Calibri" w:eastAsia="Times New Roman" w:hAnsi="Calibri" w:cs="Calibri"/>
                <w:color w:val="000000"/>
              </w:rPr>
            </w:pPr>
            <w:r w:rsidRPr="00BA58FE">
              <w:rPr>
                <w:rFonts w:ascii="Calibri" w:eastAsia="Times New Roman" w:hAnsi="Calibri" w:cs="Calibri"/>
                <w:color w:val="000000"/>
              </w:rPr>
              <w:t>Do user fees exist or is money allocated by central gov’t?</w:t>
            </w:r>
          </w:p>
          <w:p w14:paraId="2B0FCA5E" w14:textId="77777777" w:rsidR="001177F1" w:rsidRPr="00BA58FE" w:rsidRDefault="001177F1" w:rsidP="001177F1">
            <w:pPr>
              <w:pStyle w:val="ListParagraph"/>
              <w:numPr>
                <w:ilvl w:val="0"/>
                <w:numId w:val="6"/>
              </w:numPr>
              <w:spacing w:after="0" w:line="240" w:lineRule="auto"/>
              <w:rPr>
                <w:rFonts w:ascii="Calibri" w:eastAsia="Times New Roman" w:hAnsi="Calibri" w:cs="Calibri"/>
                <w:color w:val="000000"/>
              </w:rPr>
            </w:pPr>
            <w:r w:rsidRPr="00BA58FE">
              <w:rPr>
                <w:rFonts w:ascii="Calibri" w:eastAsia="Times New Roman" w:hAnsi="Calibri" w:cs="Calibri"/>
                <w:color w:val="000000"/>
              </w:rPr>
              <w:t>To what extent is the sector/policy financed by citizens’ taxes or donor/lender support?</w:t>
            </w:r>
          </w:p>
          <w:p w14:paraId="66934336" w14:textId="3B4D9309" w:rsidR="001177F1" w:rsidRPr="00BA58FE" w:rsidRDefault="001177F1" w:rsidP="001177F1">
            <w:pPr>
              <w:pStyle w:val="ListParagraph"/>
              <w:numPr>
                <w:ilvl w:val="0"/>
                <w:numId w:val="6"/>
              </w:numPr>
              <w:spacing w:after="0" w:line="240" w:lineRule="auto"/>
              <w:rPr>
                <w:rFonts w:ascii="Calibri" w:eastAsia="Times New Roman" w:hAnsi="Calibri" w:cs="Calibri"/>
                <w:color w:val="000000"/>
              </w:rPr>
            </w:pPr>
            <w:r w:rsidRPr="00BA58FE">
              <w:rPr>
                <w:rFonts w:ascii="Calibri" w:eastAsia="Times New Roman" w:hAnsi="Calibri" w:cs="Calibri"/>
                <w:color w:val="000000"/>
              </w:rPr>
              <w:t>Are there any public/private partnerships? What are the</w:t>
            </w:r>
            <w:r w:rsidR="00192999">
              <w:rPr>
                <w:rFonts w:ascii="Calibri" w:eastAsia="Times New Roman" w:hAnsi="Calibri" w:cs="Calibri"/>
                <w:color w:val="000000"/>
              </w:rPr>
              <w:t>ir</w:t>
            </w:r>
            <w:r w:rsidRPr="00BA58FE">
              <w:rPr>
                <w:rFonts w:ascii="Calibri" w:eastAsia="Times New Roman" w:hAnsi="Calibri" w:cs="Calibri"/>
                <w:color w:val="000000"/>
              </w:rPr>
              <w:t xml:space="preserve"> roles?</w:t>
            </w:r>
          </w:p>
        </w:tc>
        <w:tc>
          <w:tcPr>
            <w:tcW w:w="6220" w:type="dxa"/>
            <w:tcBorders>
              <w:top w:val="single" w:sz="8" w:space="0" w:color="auto"/>
              <w:left w:val="nil"/>
              <w:bottom w:val="single" w:sz="8" w:space="0" w:color="auto"/>
              <w:right w:val="single" w:sz="8" w:space="0" w:color="000000"/>
            </w:tcBorders>
            <w:shd w:val="clear" w:color="auto" w:fill="auto"/>
            <w:vAlign w:val="bottom"/>
          </w:tcPr>
          <w:p w14:paraId="3A86684D" w14:textId="77777777" w:rsidR="001177F1" w:rsidRPr="00BA58FE" w:rsidRDefault="001177F1" w:rsidP="001177F1">
            <w:pPr>
              <w:spacing w:after="0" w:line="240" w:lineRule="auto"/>
              <w:rPr>
                <w:rFonts w:ascii="Calibri" w:eastAsia="Times New Roman" w:hAnsi="Calibri" w:cs="Calibri"/>
                <w:color w:val="000000"/>
              </w:rPr>
            </w:pPr>
          </w:p>
        </w:tc>
      </w:tr>
      <w:tr w:rsidR="001177F1" w:rsidRPr="00192999" w14:paraId="0981F67C" w14:textId="77777777" w:rsidTr="00B119ED">
        <w:trPr>
          <w:trHeight w:val="1645"/>
        </w:trPr>
        <w:tc>
          <w:tcPr>
            <w:tcW w:w="2780" w:type="dxa"/>
            <w:tcBorders>
              <w:top w:val="single" w:sz="8" w:space="0" w:color="auto"/>
              <w:left w:val="single" w:sz="8" w:space="0" w:color="auto"/>
              <w:bottom w:val="single" w:sz="8" w:space="0" w:color="auto"/>
              <w:right w:val="single" w:sz="4" w:space="0" w:color="auto"/>
            </w:tcBorders>
            <w:shd w:val="clear" w:color="auto" w:fill="CEF2F3" w:themeFill="accent2"/>
          </w:tcPr>
          <w:p w14:paraId="77F4B618" w14:textId="48FC3C07" w:rsidR="001177F1" w:rsidRPr="00BA58FE" w:rsidRDefault="008A089A"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lastRenderedPageBreak/>
              <w:t>3</w:t>
            </w:r>
            <w:r w:rsidR="009C2CE4" w:rsidRPr="00BA58FE">
              <w:rPr>
                <w:rFonts w:ascii="Calibri" w:eastAsia="Times New Roman" w:hAnsi="Calibri" w:cs="Calibri"/>
                <w:color w:val="000000"/>
              </w:rPr>
              <w:t>C</w:t>
            </w:r>
            <w:r w:rsidR="001177F1" w:rsidRPr="00BA58FE">
              <w:rPr>
                <w:rFonts w:ascii="Calibri" w:eastAsia="Times New Roman" w:hAnsi="Calibri" w:cs="Calibri"/>
                <w:color w:val="000000"/>
              </w:rPr>
              <w:t>. What is the balance between national/state/ local authorities in the provision and financing of services?</w:t>
            </w:r>
          </w:p>
        </w:tc>
        <w:tc>
          <w:tcPr>
            <w:tcW w:w="6220" w:type="dxa"/>
            <w:tcBorders>
              <w:top w:val="single" w:sz="8" w:space="0" w:color="auto"/>
              <w:left w:val="nil"/>
              <w:bottom w:val="single" w:sz="8" w:space="0" w:color="auto"/>
              <w:right w:val="single" w:sz="8" w:space="0" w:color="000000"/>
            </w:tcBorders>
            <w:shd w:val="clear" w:color="auto" w:fill="auto"/>
            <w:vAlign w:val="bottom"/>
          </w:tcPr>
          <w:p w14:paraId="01FAB1C1" w14:textId="77777777" w:rsidR="001177F1" w:rsidRPr="00BA58FE" w:rsidRDefault="001177F1" w:rsidP="001177F1">
            <w:pPr>
              <w:spacing w:after="0" w:line="240" w:lineRule="auto"/>
              <w:rPr>
                <w:rFonts w:ascii="Calibri" w:eastAsia="Times New Roman" w:hAnsi="Calibri" w:cs="Calibri"/>
                <w:color w:val="000000"/>
              </w:rPr>
            </w:pPr>
          </w:p>
        </w:tc>
      </w:tr>
      <w:tr w:rsidR="001177F1" w:rsidRPr="00192999" w14:paraId="3142150B" w14:textId="77777777" w:rsidTr="00B119ED">
        <w:trPr>
          <w:trHeight w:val="1458"/>
        </w:trPr>
        <w:tc>
          <w:tcPr>
            <w:tcW w:w="2780" w:type="dxa"/>
            <w:tcBorders>
              <w:top w:val="single" w:sz="8" w:space="0" w:color="auto"/>
              <w:left w:val="single" w:sz="8" w:space="0" w:color="auto"/>
              <w:bottom w:val="single" w:sz="8" w:space="0" w:color="auto"/>
              <w:right w:val="single" w:sz="4" w:space="0" w:color="auto"/>
            </w:tcBorders>
            <w:shd w:val="clear" w:color="auto" w:fill="CEF2F3" w:themeFill="accent2"/>
          </w:tcPr>
          <w:p w14:paraId="57F29D45" w14:textId="4BB4137A" w:rsidR="001177F1" w:rsidRPr="00BA58FE" w:rsidRDefault="008A089A"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3</w:t>
            </w:r>
            <w:r w:rsidR="009C2CE4" w:rsidRPr="00BA58FE">
              <w:rPr>
                <w:rFonts w:ascii="Calibri" w:eastAsia="Times New Roman" w:hAnsi="Calibri" w:cs="Calibri"/>
                <w:color w:val="000000"/>
              </w:rPr>
              <w:t>D</w:t>
            </w:r>
            <w:r w:rsidR="001177F1" w:rsidRPr="00BA58FE">
              <w:rPr>
                <w:rFonts w:ascii="Calibri" w:eastAsia="Times New Roman" w:hAnsi="Calibri" w:cs="Calibri"/>
                <w:color w:val="000000"/>
              </w:rPr>
              <w:t xml:space="preserve">. Who are the key formal and informal players influencing budget allocations? </w:t>
            </w:r>
          </w:p>
        </w:tc>
        <w:tc>
          <w:tcPr>
            <w:tcW w:w="6220" w:type="dxa"/>
            <w:tcBorders>
              <w:top w:val="single" w:sz="8" w:space="0" w:color="auto"/>
              <w:left w:val="nil"/>
              <w:bottom w:val="single" w:sz="8" w:space="0" w:color="auto"/>
              <w:right w:val="single" w:sz="8" w:space="0" w:color="000000"/>
            </w:tcBorders>
            <w:shd w:val="clear" w:color="auto" w:fill="auto"/>
            <w:vAlign w:val="bottom"/>
          </w:tcPr>
          <w:p w14:paraId="11883410" w14:textId="77777777" w:rsidR="001177F1" w:rsidRPr="00BA58FE" w:rsidRDefault="001177F1" w:rsidP="001177F1">
            <w:pPr>
              <w:spacing w:after="0" w:line="240" w:lineRule="auto"/>
              <w:rPr>
                <w:rFonts w:ascii="Calibri" w:eastAsia="Times New Roman" w:hAnsi="Calibri" w:cs="Calibri"/>
                <w:color w:val="000000"/>
              </w:rPr>
            </w:pPr>
          </w:p>
        </w:tc>
      </w:tr>
      <w:tr w:rsidR="009C2CE4" w:rsidRPr="00192999" w14:paraId="1B11C109" w14:textId="77777777" w:rsidTr="00B119ED">
        <w:trPr>
          <w:trHeight w:val="1458"/>
        </w:trPr>
        <w:tc>
          <w:tcPr>
            <w:tcW w:w="2780" w:type="dxa"/>
            <w:tcBorders>
              <w:top w:val="single" w:sz="8" w:space="0" w:color="auto"/>
              <w:left w:val="single" w:sz="8" w:space="0" w:color="auto"/>
              <w:bottom w:val="single" w:sz="8" w:space="0" w:color="auto"/>
              <w:right w:val="single" w:sz="4" w:space="0" w:color="auto"/>
            </w:tcBorders>
            <w:shd w:val="clear" w:color="auto" w:fill="CEF2F3" w:themeFill="accent2"/>
          </w:tcPr>
          <w:p w14:paraId="5D34E16E" w14:textId="251FECD3" w:rsidR="009C2CE4" w:rsidRPr="00BA58FE" w:rsidRDefault="008A089A" w:rsidP="009C2CE4">
            <w:pPr>
              <w:spacing w:after="0" w:line="240" w:lineRule="auto"/>
              <w:rPr>
                <w:rFonts w:ascii="Calibri" w:eastAsia="Times New Roman" w:hAnsi="Calibri" w:cs="Calibri"/>
                <w:color w:val="000000"/>
              </w:rPr>
            </w:pPr>
            <w:r w:rsidRPr="00BA58FE">
              <w:rPr>
                <w:rFonts w:ascii="Calibri" w:eastAsia="Times New Roman" w:hAnsi="Calibri" w:cs="Calibri"/>
                <w:color w:val="000000"/>
              </w:rPr>
              <w:t>3</w:t>
            </w:r>
            <w:r w:rsidR="009C2CE4" w:rsidRPr="00BA58FE">
              <w:rPr>
                <w:rFonts w:ascii="Calibri" w:eastAsia="Times New Roman" w:hAnsi="Calibri" w:cs="Calibri"/>
                <w:color w:val="000000"/>
              </w:rPr>
              <w:t>E. What is the technical and administrative capacity of the government to respond to the IDP crisis and deliver the quality services that are needed?</w:t>
            </w:r>
          </w:p>
          <w:p w14:paraId="0ABCF1B5" w14:textId="77777777" w:rsidR="009C2CE4" w:rsidRPr="00BA58FE" w:rsidRDefault="009C2CE4" w:rsidP="009C2CE4">
            <w:pPr>
              <w:spacing w:after="0" w:line="240" w:lineRule="auto"/>
              <w:rPr>
                <w:rFonts w:ascii="Calibri" w:eastAsia="Times New Roman" w:hAnsi="Calibri" w:cs="Calibri"/>
                <w:color w:val="000000"/>
              </w:rPr>
            </w:pPr>
          </w:p>
        </w:tc>
        <w:tc>
          <w:tcPr>
            <w:tcW w:w="6220" w:type="dxa"/>
            <w:tcBorders>
              <w:top w:val="single" w:sz="8" w:space="0" w:color="auto"/>
              <w:left w:val="nil"/>
              <w:bottom w:val="single" w:sz="8" w:space="0" w:color="auto"/>
              <w:right w:val="single" w:sz="8" w:space="0" w:color="000000"/>
            </w:tcBorders>
            <w:shd w:val="clear" w:color="auto" w:fill="auto"/>
            <w:vAlign w:val="bottom"/>
          </w:tcPr>
          <w:p w14:paraId="0D91525F" w14:textId="77777777" w:rsidR="009C2CE4" w:rsidRPr="00BA58FE" w:rsidRDefault="009C2CE4" w:rsidP="009C2CE4">
            <w:pPr>
              <w:spacing w:after="0" w:line="240" w:lineRule="auto"/>
              <w:rPr>
                <w:rFonts w:ascii="Calibri" w:eastAsia="Times New Roman" w:hAnsi="Calibri" w:cs="Calibri"/>
                <w:color w:val="000000"/>
              </w:rPr>
            </w:pPr>
          </w:p>
        </w:tc>
      </w:tr>
      <w:tr w:rsidR="009C2CE4" w:rsidRPr="00192999" w14:paraId="145FF89B" w14:textId="77777777" w:rsidTr="00B119ED">
        <w:trPr>
          <w:trHeight w:val="1458"/>
        </w:trPr>
        <w:tc>
          <w:tcPr>
            <w:tcW w:w="2780" w:type="dxa"/>
            <w:tcBorders>
              <w:top w:val="single" w:sz="8" w:space="0" w:color="auto"/>
              <w:left w:val="single" w:sz="8" w:space="0" w:color="auto"/>
              <w:bottom w:val="single" w:sz="8" w:space="0" w:color="auto"/>
              <w:right w:val="single" w:sz="4" w:space="0" w:color="auto"/>
            </w:tcBorders>
            <w:shd w:val="clear" w:color="auto" w:fill="CEF2F3" w:themeFill="accent2"/>
          </w:tcPr>
          <w:p w14:paraId="1327246E" w14:textId="5DE82884" w:rsidR="009C2CE4" w:rsidRPr="00BA58FE" w:rsidRDefault="008A089A" w:rsidP="009C2CE4">
            <w:pPr>
              <w:spacing w:after="0" w:line="240" w:lineRule="auto"/>
              <w:rPr>
                <w:rFonts w:ascii="Calibri" w:eastAsia="Times New Roman" w:hAnsi="Calibri" w:cs="Calibri"/>
                <w:color w:val="000000"/>
              </w:rPr>
            </w:pPr>
            <w:r w:rsidRPr="00BA58FE">
              <w:rPr>
                <w:rFonts w:ascii="Calibri" w:eastAsia="Times New Roman" w:hAnsi="Calibri" w:cs="Calibri"/>
                <w:color w:val="000000"/>
              </w:rPr>
              <w:t>3</w:t>
            </w:r>
            <w:r w:rsidR="009C2CE4" w:rsidRPr="00BA58FE">
              <w:rPr>
                <w:rFonts w:ascii="Calibri" w:eastAsia="Times New Roman" w:hAnsi="Calibri" w:cs="Calibri"/>
                <w:color w:val="000000"/>
              </w:rPr>
              <w:t xml:space="preserve">F. Do you know of government officials who would be good allies or are good to work with and can advocate for the work we want to do? </w:t>
            </w:r>
          </w:p>
        </w:tc>
        <w:tc>
          <w:tcPr>
            <w:tcW w:w="6220" w:type="dxa"/>
            <w:tcBorders>
              <w:top w:val="single" w:sz="8" w:space="0" w:color="auto"/>
              <w:left w:val="nil"/>
              <w:bottom w:val="single" w:sz="8" w:space="0" w:color="auto"/>
              <w:right w:val="single" w:sz="8" w:space="0" w:color="000000"/>
            </w:tcBorders>
            <w:shd w:val="clear" w:color="auto" w:fill="auto"/>
            <w:vAlign w:val="bottom"/>
          </w:tcPr>
          <w:p w14:paraId="5FAD3F3D" w14:textId="77777777" w:rsidR="009C2CE4" w:rsidRPr="00BA58FE" w:rsidRDefault="009C2CE4" w:rsidP="009C2CE4">
            <w:pPr>
              <w:spacing w:after="0" w:line="240" w:lineRule="auto"/>
              <w:rPr>
                <w:rFonts w:ascii="Calibri" w:eastAsia="Times New Roman" w:hAnsi="Calibri" w:cs="Calibri"/>
                <w:color w:val="000000"/>
              </w:rPr>
            </w:pPr>
          </w:p>
        </w:tc>
      </w:tr>
    </w:tbl>
    <w:p w14:paraId="7801EB8C" w14:textId="77777777" w:rsidR="00F36A77" w:rsidRPr="00BA58FE" w:rsidRDefault="00F36A77" w:rsidP="00D34FF2">
      <w:pPr>
        <w:spacing w:after="0" w:line="240" w:lineRule="auto"/>
        <w:rPr>
          <w:rFonts w:ascii="Calibri" w:eastAsia="Times New Roman" w:hAnsi="Calibri" w:cs="Calibri"/>
          <w:b/>
          <w:bCs/>
          <w:color w:val="000000"/>
        </w:rPr>
      </w:pPr>
    </w:p>
    <w:p w14:paraId="7CB6423B" w14:textId="77777777" w:rsidR="00F36A77" w:rsidRPr="00BA58FE" w:rsidRDefault="00F36A77" w:rsidP="00D34FF2">
      <w:pPr>
        <w:spacing w:after="0" w:line="240" w:lineRule="auto"/>
        <w:rPr>
          <w:rFonts w:ascii="Calibri" w:eastAsia="Times New Roman" w:hAnsi="Calibri" w:cs="Calibri"/>
          <w:b/>
          <w:bCs/>
          <w:color w:val="000000"/>
        </w:rPr>
      </w:pPr>
    </w:p>
    <w:p w14:paraId="49C43DDF" w14:textId="4C0DC97E" w:rsidR="001177F1" w:rsidRPr="00BA58FE" w:rsidRDefault="001177F1" w:rsidP="00D34FF2">
      <w:pPr>
        <w:spacing w:after="0" w:line="240" w:lineRule="auto"/>
        <w:rPr>
          <w:rFonts w:ascii="Calibri" w:eastAsia="Times New Roman" w:hAnsi="Calibri" w:cs="Calibri"/>
          <w:b/>
          <w:u w:val="single"/>
        </w:rPr>
      </w:pPr>
      <w:r w:rsidRPr="00BA58FE">
        <w:rPr>
          <w:rFonts w:ascii="Calibri" w:eastAsia="Times New Roman" w:hAnsi="Calibri" w:cs="Calibri"/>
          <w:b/>
          <w:u w:val="single"/>
        </w:rPr>
        <w:t xml:space="preserve">Service </w:t>
      </w:r>
      <w:r w:rsidR="00192999" w:rsidRPr="00192999">
        <w:rPr>
          <w:rFonts w:ascii="Calibri" w:eastAsia="Times New Roman" w:hAnsi="Calibri" w:cs="Calibri"/>
          <w:b/>
          <w:u w:val="single"/>
        </w:rPr>
        <w:t>delivery and infrastructure theme</w:t>
      </w:r>
    </w:p>
    <w:p w14:paraId="3B9DE0C4" w14:textId="19C1CFCC" w:rsidR="00F36A77" w:rsidRPr="00BA58FE" w:rsidRDefault="00F36A77" w:rsidP="00D34FF2">
      <w:pPr>
        <w:spacing w:after="0" w:line="240" w:lineRule="auto"/>
        <w:rPr>
          <w:rFonts w:ascii="Calibri" w:eastAsia="Times New Roman" w:hAnsi="Calibri" w:cs="Calibri"/>
          <w:b/>
          <w:bCs/>
          <w:color w:val="000000"/>
        </w:rPr>
      </w:pPr>
      <w:r w:rsidRPr="00BA58FE">
        <w:rPr>
          <w:rFonts w:ascii="Calibri" w:eastAsia="Times New Roman" w:hAnsi="Calibri" w:cs="Calibri"/>
          <w:b/>
          <w:bCs/>
          <w:color w:val="000000"/>
        </w:rPr>
        <w:t xml:space="preserve">Module </w:t>
      </w:r>
      <w:r w:rsidR="009C2CE4" w:rsidRPr="00BA58FE">
        <w:rPr>
          <w:rFonts w:ascii="Calibri" w:eastAsia="Times New Roman" w:hAnsi="Calibri" w:cs="Calibri"/>
          <w:b/>
          <w:bCs/>
          <w:color w:val="000000"/>
        </w:rPr>
        <w:t>4</w:t>
      </w:r>
      <w:r w:rsidRPr="00BA58FE">
        <w:rPr>
          <w:rFonts w:ascii="Calibri" w:eastAsia="Times New Roman" w:hAnsi="Calibri" w:cs="Calibri"/>
          <w:b/>
          <w:bCs/>
          <w:color w:val="000000"/>
        </w:rPr>
        <w:t xml:space="preserve">: </w:t>
      </w:r>
      <w:r w:rsidR="001177F1" w:rsidRPr="00BA58FE">
        <w:rPr>
          <w:rFonts w:ascii="Calibri" w:eastAsia="Times New Roman" w:hAnsi="Calibri" w:cs="Calibri"/>
          <w:b/>
          <w:bCs/>
          <w:color w:val="000000"/>
        </w:rPr>
        <w:t xml:space="preserve">Demand and </w:t>
      </w:r>
      <w:r w:rsidR="00192999" w:rsidRPr="00192999">
        <w:rPr>
          <w:rFonts w:ascii="Calibri" w:eastAsia="Times New Roman" w:hAnsi="Calibri" w:cs="Calibri"/>
          <w:b/>
          <w:bCs/>
          <w:color w:val="000000"/>
        </w:rPr>
        <w:t>supply of services and coordination</w:t>
      </w:r>
      <w:r w:rsidR="00451C7F" w:rsidRPr="00BA58FE">
        <w:rPr>
          <w:rFonts w:ascii="Calibri" w:eastAsia="Times New Roman" w:hAnsi="Calibri" w:cs="Calibri"/>
          <w:b/>
          <w:bCs/>
          <w:color w:val="000000"/>
        </w:rPr>
        <w:t xml:space="preserve"> </w:t>
      </w:r>
      <w:r w:rsidRPr="00BA58FE">
        <w:rPr>
          <w:rFonts w:ascii="Calibri" w:eastAsia="Times New Roman" w:hAnsi="Calibri" w:cs="Calibri"/>
          <w:b/>
          <w:bCs/>
          <w:color w:val="000000"/>
        </w:rPr>
        <w:t>(10-15 min)</w:t>
      </w:r>
    </w:p>
    <w:tbl>
      <w:tblPr>
        <w:tblpPr w:leftFromText="180" w:rightFromText="180" w:vertAnchor="text" w:horzAnchor="page" w:tblpX="1511" w:tblpY="210"/>
        <w:tblW w:w="9000" w:type="dxa"/>
        <w:tblLook w:val="04A0" w:firstRow="1" w:lastRow="0" w:firstColumn="1" w:lastColumn="0" w:noHBand="0" w:noVBand="1"/>
      </w:tblPr>
      <w:tblGrid>
        <w:gridCol w:w="2610"/>
        <w:gridCol w:w="6390"/>
      </w:tblGrid>
      <w:tr w:rsidR="00F36A77" w:rsidRPr="00192999" w14:paraId="3B4B1AE8" w14:textId="77777777" w:rsidTr="00B119ED">
        <w:trPr>
          <w:trHeight w:val="1645"/>
        </w:trPr>
        <w:tc>
          <w:tcPr>
            <w:tcW w:w="2610" w:type="dxa"/>
            <w:tcBorders>
              <w:top w:val="single" w:sz="8" w:space="0" w:color="auto"/>
              <w:left w:val="single" w:sz="8" w:space="0" w:color="auto"/>
              <w:bottom w:val="single" w:sz="8" w:space="0" w:color="auto"/>
              <w:right w:val="single" w:sz="4" w:space="0" w:color="auto"/>
            </w:tcBorders>
            <w:shd w:val="clear" w:color="auto" w:fill="CEF2F3" w:themeFill="accent2"/>
          </w:tcPr>
          <w:p w14:paraId="02E5168A" w14:textId="275279C8" w:rsidR="00F36A77" w:rsidRPr="00BA58FE" w:rsidRDefault="00F84D7D" w:rsidP="00F84D7D">
            <w:pPr>
              <w:spacing w:after="0" w:line="240" w:lineRule="auto"/>
              <w:rPr>
                <w:rFonts w:ascii="Calibri" w:eastAsia="Times New Roman" w:hAnsi="Calibri" w:cs="Calibri"/>
                <w:color w:val="000000"/>
              </w:rPr>
            </w:pPr>
            <w:r w:rsidRPr="00BA58FE">
              <w:rPr>
                <w:rFonts w:ascii="Calibri" w:eastAsia="Times New Roman" w:hAnsi="Calibri" w:cs="Calibri"/>
                <w:color w:val="000000"/>
              </w:rPr>
              <w:t>4A</w:t>
            </w:r>
            <w:r w:rsidR="00F36A77" w:rsidRPr="00BA58FE">
              <w:rPr>
                <w:rFonts w:ascii="Calibri" w:eastAsia="Times New Roman" w:hAnsi="Calibri" w:cs="Calibri"/>
                <w:color w:val="000000"/>
              </w:rPr>
              <w:t xml:space="preserve">. What are the citizens’/service users’ capacities to demand services and hold institutions and service providers </w:t>
            </w:r>
            <w:r w:rsidR="007C7BDA" w:rsidRPr="00BA58FE">
              <w:rPr>
                <w:rFonts w:ascii="Calibri" w:eastAsia="Times New Roman" w:hAnsi="Calibri" w:cs="Calibri"/>
                <w:color w:val="000000"/>
              </w:rPr>
              <w:t>accountable</w:t>
            </w:r>
            <w:r w:rsidR="00F36A77" w:rsidRPr="00BA58FE">
              <w:rPr>
                <w:rFonts w:ascii="Calibri" w:eastAsia="Times New Roman" w:hAnsi="Calibri" w:cs="Calibri"/>
                <w:color w:val="000000"/>
              </w:rPr>
              <w:t>?</w:t>
            </w:r>
            <w:r w:rsidR="00D7339A" w:rsidRPr="00BA58FE">
              <w:rPr>
                <w:rFonts w:ascii="Calibri" w:eastAsia="Times New Roman" w:hAnsi="Calibri" w:cs="Calibri"/>
                <w:color w:val="000000"/>
              </w:rPr>
              <w:t xml:space="preserve"> </w:t>
            </w:r>
            <w:r w:rsidR="00F36A77" w:rsidRPr="00BA58FE">
              <w:rPr>
                <w:rFonts w:ascii="Calibri" w:eastAsia="Times New Roman" w:hAnsi="Calibri" w:cs="Calibri"/>
                <w:color w:val="000000"/>
              </w:rPr>
              <w:tab/>
            </w:r>
          </w:p>
        </w:tc>
        <w:tc>
          <w:tcPr>
            <w:tcW w:w="6390" w:type="dxa"/>
            <w:tcBorders>
              <w:top w:val="single" w:sz="8" w:space="0" w:color="auto"/>
              <w:left w:val="nil"/>
              <w:bottom w:val="single" w:sz="8" w:space="0" w:color="auto"/>
              <w:right w:val="single" w:sz="8" w:space="0" w:color="000000"/>
            </w:tcBorders>
            <w:shd w:val="clear" w:color="auto" w:fill="auto"/>
            <w:vAlign w:val="bottom"/>
          </w:tcPr>
          <w:p w14:paraId="299E5C63" w14:textId="77777777" w:rsidR="00F36A77" w:rsidRPr="00BA58FE" w:rsidRDefault="00F36A77" w:rsidP="00F36A77">
            <w:pPr>
              <w:spacing w:after="0" w:line="240" w:lineRule="auto"/>
              <w:rPr>
                <w:rFonts w:ascii="Calibri" w:eastAsia="Times New Roman" w:hAnsi="Calibri" w:cs="Calibri"/>
                <w:color w:val="000000"/>
              </w:rPr>
            </w:pPr>
          </w:p>
        </w:tc>
      </w:tr>
      <w:tr w:rsidR="001177F1" w:rsidRPr="00192999" w14:paraId="61274E48" w14:textId="77777777" w:rsidTr="00B119ED">
        <w:trPr>
          <w:trHeight w:val="1645"/>
        </w:trPr>
        <w:tc>
          <w:tcPr>
            <w:tcW w:w="2610" w:type="dxa"/>
            <w:tcBorders>
              <w:top w:val="single" w:sz="8" w:space="0" w:color="auto"/>
              <w:left w:val="single" w:sz="8" w:space="0" w:color="auto"/>
              <w:bottom w:val="single" w:sz="8" w:space="0" w:color="auto"/>
              <w:right w:val="single" w:sz="4" w:space="0" w:color="auto"/>
            </w:tcBorders>
            <w:shd w:val="clear" w:color="auto" w:fill="CEF2F3" w:themeFill="accent2"/>
          </w:tcPr>
          <w:p w14:paraId="08869B77" w14:textId="32DC4E0A" w:rsidR="001177F1" w:rsidRPr="00BA58FE" w:rsidRDefault="001177F1"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4B. </w:t>
            </w:r>
            <w:r w:rsidRPr="00BA58FE">
              <w:rPr>
                <w:rFonts w:ascii="Calibri" w:eastAsia="Times New Roman" w:hAnsi="Calibri" w:cs="Calibri"/>
                <w:bCs/>
                <w:i/>
                <w:color w:val="000000"/>
              </w:rPr>
              <w:t>(</w:t>
            </w:r>
            <w:r w:rsidR="0082588D">
              <w:rPr>
                <w:rFonts w:ascii="Calibri" w:eastAsia="Times New Roman" w:hAnsi="Calibri" w:cs="Calibri"/>
                <w:bCs/>
                <w:i/>
                <w:color w:val="000000"/>
              </w:rPr>
              <w:t xml:space="preserve">Caution – </w:t>
            </w:r>
            <w:r w:rsidRPr="00BA58FE">
              <w:rPr>
                <w:rFonts w:ascii="Calibri" w:eastAsia="Times New Roman" w:hAnsi="Calibri" w:cs="Calibri"/>
                <w:bCs/>
                <w:i/>
                <w:color w:val="000000"/>
              </w:rPr>
              <w:t>potentially sensitive):</w:t>
            </w:r>
            <w:r w:rsidRPr="00BA58FE">
              <w:rPr>
                <w:rFonts w:ascii="Calibri" w:eastAsia="Times New Roman" w:hAnsi="Calibri" w:cs="Calibri"/>
                <w:bCs/>
                <w:color w:val="000000"/>
              </w:rPr>
              <w:t xml:space="preserve"> </w:t>
            </w:r>
            <w:r w:rsidRPr="00BA58FE">
              <w:rPr>
                <w:rFonts w:ascii="Calibri" w:eastAsia="Times New Roman" w:hAnsi="Calibri" w:cs="Calibri"/>
                <w:color w:val="000000"/>
              </w:rPr>
              <w:t>What are the mechanisms in place for monitoring and supervising government actors who provide services at all levels (i</w:t>
            </w:r>
            <w:r w:rsidR="00192999">
              <w:rPr>
                <w:rFonts w:ascii="Calibri" w:eastAsia="Times New Roman" w:hAnsi="Calibri" w:cs="Calibri"/>
                <w:color w:val="000000"/>
              </w:rPr>
              <w:t xml:space="preserve">e </w:t>
            </w:r>
            <w:r w:rsidRPr="00BA58FE">
              <w:rPr>
                <w:rFonts w:ascii="Calibri" w:eastAsia="Times New Roman" w:hAnsi="Calibri" w:cs="Calibri"/>
                <w:color w:val="000000"/>
              </w:rPr>
              <w:t>from national to state to city to facility/unit levels?)</w:t>
            </w:r>
          </w:p>
          <w:p w14:paraId="2F06E139" w14:textId="77777777" w:rsidR="009C2CE4" w:rsidRPr="00BA58FE" w:rsidRDefault="009C2CE4" w:rsidP="001177F1">
            <w:pPr>
              <w:spacing w:after="0" w:line="240" w:lineRule="auto"/>
              <w:rPr>
                <w:rFonts w:ascii="Calibri" w:eastAsia="Times New Roman" w:hAnsi="Calibri" w:cs="Calibri"/>
                <w:color w:val="000000"/>
              </w:rPr>
            </w:pPr>
          </w:p>
          <w:p w14:paraId="4D86CE14" w14:textId="35FB1C01" w:rsidR="009C2CE4" w:rsidRPr="00BA58FE" w:rsidRDefault="009C2CE4"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 xml:space="preserve">What can someone do if a service provider does not follow the rules or procedures?  </w:t>
            </w:r>
          </w:p>
        </w:tc>
        <w:tc>
          <w:tcPr>
            <w:tcW w:w="6390" w:type="dxa"/>
            <w:tcBorders>
              <w:top w:val="single" w:sz="8" w:space="0" w:color="auto"/>
              <w:left w:val="nil"/>
              <w:bottom w:val="single" w:sz="8" w:space="0" w:color="auto"/>
              <w:right w:val="single" w:sz="8" w:space="0" w:color="000000"/>
            </w:tcBorders>
            <w:shd w:val="clear" w:color="auto" w:fill="auto"/>
          </w:tcPr>
          <w:p w14:paraId="479CB061" w14:textId="63FE4E3E" w:rsidR="001177F1" w:rsidRPr="00BA58FE" w:rsidRDefault="001177F1" w:rsidP="001177F1">
            <w:pPr>
              <w:spacing w:after="0" w:line="240" w:lineRule="auto"/>
              <w:rPr>
                <w:rFonts w:ascii="Calibri" w:eastAsia="Times New Roman" w:hAnsi="Calibri" w:cs="Calibri"/>
                <w:color w:val="000000"/>
              </w:rPr>
            </w:pPr>
          </w:p>
        </w:tc>
      </w:tr>
      <w:tr w:rsidR="001177F1" w:rsidRPr="00192999" w14:paraId="1042310C" w14:textId="77777777" w:rsidTr="00B119ED">
        <w:trPr>
          <w:trHeight w:val="1645"/>
        </w:trPr>
        <w:tc>
          <w:tcPr>
            <w:tcW w:w="2610" w:type="dxa"/>
            <w:tcBorders>
              <w:top w:val="single" w:sz="8" w:space="0" w:color="auto"/>
              <w:left w:val="single" w:sz="8" w:space="0" w:color="auto"/>
              <w:bottom w:val="single" w:sz="8" w:space="0" w:color="auto"/>
              <w:right w:val="single" w:sz="4" w:space="0" w:color="auto"/>
            </w:tcBorders>
            <w:shd w:val="clear" w:color="auto" w:fill="CEF2F3" w:themeFill="accent2"/>
          </w:tcPr>
          <w:p w14:paraId="0132F93E" w14:textId="40109DEC" w:rsidR="001177F1" w:rsidRPr="00BA58FE" w:rsidRDefault="001177F1" w:rsidP="005F67B1">
            <w:pPr>
              <w:spacing w:after="0" w:line="240" w:lineRule="auto"/>
              <w:rPr>
                <w:rFonts w:ascii="Calibri" w:eastAsia="Times New Roman" w:hAnsi="Calibri" w:cs="Calibri"/>
                <w:color w:val="000000"/>
              </w:rPr>
            </w:pPr>
            <w:r w:rsidRPr="00BA58FE">
              <w:rPr>
                <w:rFonts w:ascii="Calibri" w:eastAsia="Times New Roman" w:hAnsi="Calibri" w:cs="Calibri"/>
                <w:color w:val="000000"/>
              </w:rPr>
              <w:lastRenderedPageBreak/>
              <w:t xml:space="preserve">4C. How do different national and international actors </w:t>
            </w:r>
            <w:r w:rsidR="009C2CE4" w:rsidRPr="00BA58FE">
              <w:rPr>
                <w:rFonts w:ascii="Calibri" w:eastAsia="Times New Roman" w:hAnsi="Calibri" w:cs="Calibri"/>
                <w:color w:val="000000"/>
              </w:rPr>
              <w:t>coordinate services</w:t>
            </w:r>
            <w:r w:rsidRPr="00BA58FE">
              <w:rPr>
                <w:rFonts w:ascii="Calibri" w:eastAsia="Times New Roman" w:hAnsi="Calibri" w:cs="Calibri"/>
                <w:color w:val="000000"/>
              </w:rPr>
              <w:t xml:space="preserve">? Who is driving the process? Is this ad hoc or </w:t>
            </w:r>
            <w:r w:rsidR="005F67B1">
              <w:rPr>
                <w:rFonts w:ascii="Calibri" w:eastAsia="Times New Roman" w:hAnsi="Calibri" w:cs="Calibri"/>
                <w:color w:val="000000"/>
              </w:rPr>
              <w:t>planned coordination</w:t>
            </w:r>
            <w:r w:rsidRPr="00BA58FE">
              <w:rPr>
                <w:rFonts w:ascii="Calibri" w:eastAsia="Times New Roman" w:hAnsi="Calibri" w:cs="Calibri"/>
                <w:color w:val="000000"/>
              </w:rPr>
              <w:t xml:space="preserve">? </w:t>
            </w:r>
          </w:p>
        </w:tc>
        <w:tc>
          <w:tcPr>
            <w:tcW w:w="6390" w:type="dxa"/>
            <w:tcBorders>
              <w:top w:val="single" w:sz="8" w:space="0" w:color="auto"/>
              <w:left w:val="nil"/>
              <w:bottom w:val="single" w:sz="8" w:space="0" w:color="auto"/>
              <w:right w:val="single" w:sz="8" w:space="0" w:color="000000"/>
            </w:tcBorders>
            <w:shd w:val="clear" w:color="auto" w:fill="auto"/>
          </w:tcPr>
          <w:p w14:paraId="1B90776C" w14:textId="77777777" w:rsidR="001177F1" w:rsidRPr="00BA58FE" w:rsidRDefault="001177F1" w:rsidP="001177F1">
            <w:pPr>
              <w:spacing w:after="0" w:line="240" w:lineRule="auto"/>
              <w:rPr>
                <w:rFonts w:ascii="Calibri" w:eastAsia="Times New Roman" w:hAnsi="Calibri" w:cs="Calibri"/>
                <w:color w:val="000000"/>
              </w:rPr>
            </w:pPr>
          </w:p>
        </w:tc>
      </w:tr>
      <w:tr w:rsidR="001177F1" w:rsidRPr="00192999" w14:paraId="7E2B1CF7" w14:textId="77777777" w:rsidTr="00B119ED">
        <w:trPr>
          <w:trHeight w:val="1645"/>
        </w:trPr>
        <w:tc>
          <w:tcPr>
            <w:tcW w:w="2610" w:type="dxa"/>
            <w:tcBorders>
              <w:top w:val="single" w:sz="8" w:space="0" w:color="auto"/>
              <w:left w:val="single" w:sz="8" w:space="0" w:color="auto"/>
              <w:bottom w:val="single" w:sz="8" w:space="0" w:color="auto"/>
              <w:right w:val="single" w:sz="4" w:space="0" w:color="auto"/>
            </w:tcBorders>
            <w:shd w:val="clear" w:color="auto" w:fill="CEF2F3" w:themeFill="accent2"/>
          </w:tcPr>
          <w:p w14:paraId="36B41BBC" w14:textId="54ECDFB8" w:rsidR="001177F1" w:rsidRPr="00BA58FE" w:rsidRDefault="009C2CE4"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4</w:t>
            </w:r>
            <w:r w:rsidR="001177F1" w:rsidRPr="00BA58FE">
              <w:rPr>
                <w:rFonts w:ascii="Calibri" w:eastAsia="Times New Roman" w:hAnsi="Calibri" w:cs="Calibri"/>
                <w:color w:val="000000"/>
              </w:rPr>
              <w:t>D. Several international organi</w:t>
            </w:r>
            <w:r w:rsidR="00192999">
              <w:rPr>
                <w:rFonts w:ascii="Calibri" w:eastAsia="Times New Roman" w:hAnsi="Calibri" w:cs="Calibri"/>
                <w:color w:val="000000"/>
              </w:rPr>
              <w:t>s</w:t>
            </w:r>
            <w:r w:rsidR="001177F1" w:rsidRPr="00BA58FE">
              <w:rPr>
                <w:rFonts w:ascii="Calibri" w:eastAsia="Times New Roman" w:hAnsi="Calibri" w:cs="Calibri"/>
                <w:color w:val="000000"/>
              </w:rPr>
              <w:t xml:space="preserve">ations are working in _______. </w:t>
            </w:r>
          </w:p>
          <w:p w14:paraId="3698CB65" w14:textId="77777777" w:rsidR="001177F1" w:rsidRPr="00BA58FE" w:rsidRDefault="001177F1"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What is their relationship with the government?</w:t>
            </w:r>
          </w:p>
          <w:p w14:paraId="1EBFC234" w14:textId="1E4F6917" w:rsidR="001177F1" w:rsidRPr="00BA58FE" w:rsidRDefault="001177F1"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How much power do these organi</w:t>
            </w:r>
            <w:r w:rsidR="00192999">
              <w:rPr>
                <w:rFonts w:ascii="Calibri" w:eastAsia="Times New Roman" w:hAnsi="Calibri" w:cs="Calibri"/>
                <w:color w:val="000000"/>
              </w:rPr>
              <w:t>s</w:t>
            </w:r>
            <w:r w:rsidRPr="00BA58FE">
              <w:rPr>
                <w:rFonts w:ascii="Calibri" w:eastAsia="Times New Roman" w:hAnsi="Calibri" w:cs="Calibri"/>
                <w:color w:val="000000"/>
              </w:rPr>
              <w:t>ations have?</w:t>
            </w:r>
          </w:p>
          <w:p w14:paraId="3D89F692" w14:textId="677F69A0" w:rsidR="001177F1" w:rsidRPr="00BA58FE" w:rsidRDefault="001177F1" w:rsidP="001177F1">
            <w:pPr>
              <w:spacing w:after="0" w:line="240" w:lineRule="auto"/>
              <w:rPr>
                <w:rFonts w:ascii="Calibri" w:eastAsia="Times New Roman" w:hAnsi="Calibri" w:cs="Calibri"/>
                <w:color w:val="000000"/>
              </w:rPr>
            </w:pPr>
            <w:r w:rsidRPr="00BA58FE">
              <w:rPr>
                <w:rFonts w:ascii="Calibri" w:eastAsia="Times New Roman" w:hAnsi="Calibri" w:cs="Calibri"/>
                <w:color w:val="000000"/>
              </w:rPr>
              <w:t>Are their services good for the city and the country, both now and in the long</w:t>
            </w:r>
            <w:r w:rsidR="00192999">
              <w:rPr>
                <w:rFonts w:ascii="Calibri" w:eastAsia="Times New Roman" w:hAnsi="Calibri" w:cs="Calibri"/>
                <w:color w:val="000000"/>
              </w:rPr>
              <w:t xml:space="preserve"> </w:t>
            </w:r>
            <w:r w:rsidRPr="00BA58FE">
              <w:rPr>
                <w:rFonts w:ascii="Calibri" w:eastAsia="Times New Roman" w:hAnsi="Calibri" w:cs="Calibri"/>
                <w:color w:val="000000"/>
              </w:rPr>
              <w:t xml:space="preserve">run?  </w:t>
            </w:r>
            <w:bookmarkStart w:id="0" w:name="_GoBack"/>
            <w:bookmarkEnd w:id="0"/>
          </w:p>
          <w:p w14:paraId="5977265D" w14:textId="77777777" w:rsidR="001177F1" w:rsidRPr="00BA58FE" w:rsidRDefault="001177F1" w:rsidP="001177F1">
            <w:pPr>
              <w:spacing w:after="0" w:line="240" w:lineRule="auto"/>
              <w:rPr>
                <w:rFonts w:ascii="Calibri" w:eastAsia="Times New Roman" w:hAnsi="Calibri" w:cs="Calibri"/>
                <w:color w:val="000000"/>
              </w:rPr>
            </w:pPr>
          </w:p>
        </w:tc>
        <w:tc>
          <w:tcPr>
            <w:tcW w:w="6390" w:type="dxa"/>
            <w:tcBorders>
              <w:top w:val="single" w:sz="8" w:space="0" w:color="auto"/>
              <w:left w:val="nil"/>
              <w:bottom w:val="single" w:sz="8" w:space="0" w:color="auto"/>
              <w:right w:val="single" w:sz="8" w:space="0" w:color="000000"/>
            </w:tcBorders>
            <w:shd w:val="clear" w:color="auto" w:fill="auto"/>
            <w:vAlign w:val="bottom"/>
          </w:tcPr>
          <w:p w14:paraId="4B079D52" w14:textId="77777777" w:rsidR="001177F1" w:rsidRPr="00BA58FE" w:rsidRDefault="001177F1" w:rsidP="001177F1">
            <w:pPr>
              <w:spacing w:after="0" w:line="240" w:lineRule="auto"/>
              <w:rPr>
                <w:rFonts w:ascii="Calibri" w:eastAsia="Times New Roman" w:hAnsi="Calibri" w:cs="Calibri"/>
                <w:color w:val="000000"/>
              </w:rPr>
            </w:pPr>
          </w:p>
        </w:tc>
      </w:tr>
    </w:tbl>
    <w:p w14:paraId="4B541810" w14:textId="596EF903" w:rsidR="00F36A77" w:rsidRPr="00BA58FE" w:rsidRDefault="00F36A77" w:rsidP="00D34FF2">
      <w:pPr>
        <w:spacing w:after="0" w:line="240" w:lineRule="auto"/>
        <w:rPr>
          <w:rFonts w:ascii="Calibri" w:eastAsia="Times New Roman" w:hAnsi="Calibri" w:cs="Calibri"/>
          <w:b/>
          <w:bCs/>
          <w:color w:val="000000"/>
        </w:rPr>
      </w:pPr>
    </w:p>
    <w:p w14:paraId="1153BE1C" w14:textId="54B0FFBA" w:rsidR="000644EE" w:rsidRPr="00BA58FE" w:rsidRDefault="000644EE" w:rsidP="00D34FF2">
      <w:pPr>
        <w:spacing w:after="0" w:line="240" w:lineRule="auto"/>
        <w:rPr>
          <w:rFonts w:ascii="Calibri" w:eastAsia="Times New Roman" w:hAnsi="Calibri" w:cs="Calibri"/>
          <w:b/>
          <w:bCs/>
          <w:color w:val="000000"/>
        </w:rPr>
      </w:pPr>
    </w:p>
    <w:p w14:paraId="254F6E52" w14:textId="77777777" w:rsidR="000644EE" w:rsidRPr="00BA58FE" w:rsidRDefault="000644EE" w:rsidP="00D34FF2">
      <w:pPr>
        <w:spacing w:after="0" w:line="240" w:lineRule="auto"/>
        <w:rPr>
          <w:rFonts w:ascii="Calibri" w:eastAsia="Times New Roman" w:hAnsi="Calibri" w:cs="Calibri"/>
          <w:b/>
          <w:bCs/>
          <w:color w:val="000000"/>
        </w:rPr>
      </w:pPr>
    </w:p>
    <w:sectPr w:rsidR="000644EE" w:rsidRPr="00BA58FE" w:rsidSect="00BE58FC">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DB957" w14:textId="77777777" w:rsidR="00B14083" w:rsidRDefault="00B14083" w:rsidP="00A45D37">
      <w:pPr>
        <w:spacing w:after="0" w:line="240" w:lineRule="auto"/>
      </w:pPr>
      <w:r>
        <w:separator/>
      </w:r>
    </w:p>
  </w:endnote>
  <w:endnote w:type="continuationSeparator" w:id="0">
    <w:p w14:paraId="683F894D" w14:textId="77777777" w:rsidR="00B14083" w:rsidRDefault="00B14083" w:rsidP="00A4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0E902" w14:textId="78BBA69C" w:rsidR="00DF2926" w:rsidRPr="00BA58FE" w:rsidRDefault="00DF2926">
    <w:pPr>
      <w:pStyle w:val="Footer"/>
      <w:rPr>
        <w:rFonts w:ascii="Calibri" w:hAnsi="Calibri"/>
      </w:rPr>
    </w:pPr>
    <w:r w:rsidRPr="00BA58FE">
      <w:rPr>
        <w:rFonts w:ascii="Calibri" w:hAnsi="Calibri"/>
      </w:rPr>
      <w:t xml:space="preserve">Tool 5C: KII </w:t>
    </w:r>
    <w:r w:rsidR="00192999">
      <w:rPr>
        <w:rFonts w:ascii="Calibri" w:hAnsi="Calibri"/>
      </w:rPr>
      <w:t>g</w:t>
    </w:r>
    <w:r w:rsidRPr="00BA58FE">
      <w:rPr>
        <w:rFonts w:ascii="Calibri" w:hAnsi="Calibri"/>
      </w:rPr>
      <w:t xml:space="preserve">uide for </w:t>
    </w:r>
    <w:r w:rsidR="00192999">
      <w:rPr>
        <w:rFonts w:ascii="Calibri" w:hAnsi="Calibri"/>
      </w:rPr>
      <w:t>i</w:t>
    </w:r>
    <w:r w:rsidRPr="00BA58FE">
      <w:rPr>
        <w:rFonts w:ascii="Calibri" w:hAnsi="Calibri"/>
      </w:rPr>
      <w:t xml:space="preserve">nfluential </w:t>
    </w:r>
    <w:r w:rsidR="00192999">
      <w:rPr>
        <w:rFonts w:ascii="Calibri" w:hAnsi="Calibri"/>
      </w:rPr>
      <w:t>s</w:t>
    </w:r>
    <w:r w:rsidRPr="00BA58FE">
      <w:rPr>
        <w:rFonts w:ascii="Calibri" w:hAnsi="Calibri"/>
      </w:rPr>
      <w:t>takeholders</w:t>
    </w:r>
    <w:r w:rsidRPr="00BA58FE">
      <w:rPr>
        <w:rFonts w:ascii="Calibri" w:hAnsi="Calibri"/>
      </w:rPr>
      <w:tab/>
    </w:r>
    <w:r w:rsidRPr="00BA58FE">
      <w:rPr>
        <w:rFonts w:ascii="Calibri" w:hAnsi="Calibri"/>
      </w:rPr>
      <w:tab/>
    </w:r>
    <w:r w:rsidRPr="00BA58FE">
      <w:rPr>
        <w:rFonts w:ascii="Calibri" w:hAnsi="Calibri"/>
      </w:rPr>
      <w:fldChar w:fldCharType="begin"/>
    </w:r>
    <w:r w:rsidRPr="00BA58FE">
      <w:rPr>
        <w:rFonts w:ascii="Calibri" w:hAnsi="Calibri"/>
      </w:rPr>
      <w:instrText xml:space="preserve"> PAGE   \* MERGEFORMAT </w:instrText>
    </w:r>
    <w:r w:rsidRPr="00BA58FE">
      <w:rPr>
        <w:rFonts w:ascii="Calibri" w:hAnsi="Calibri"/>
      </w:rPr>
      <w:fldChar w:fldCharType="separate"/>
    </w:r>
    <w:r w:rsidR="005F67B1">
      <w:rPr>
        <w:rFonts w:ascii="Calibri" w:hAnsi="Calibri"/>
        <w:noProof/>
      </w:rPr>
      <w:t>4</w:t>
    </w:r>
    <w:r w:rsidRPr="00BA58FE">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CFD34" w14:textId="77777777" w:rsidR="00B14083" w:rsidRDefault="00B14083" w:rsidP="00A45D37">
      <w:pPr>
        <w:spacing w:after="0" w:line="240" w:lineRule="auto"/>
      </w:pPr>
      <w:r>
        <w:separator/>
      </w:r>
    </w:p>
  </w:footnote>
  <w:footnote w:type="continuationSeparator" w:id="0">
    <w:p w14:paraId="6237B758" w14:textId="77777777" w:rsidR="00B14083" w:rsidRDefault="00B14083" w:rsidP="00A45D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F257A"/>
    <w:multiLevelType w:val="hybridMultilevel"/>
    <w:tmpl w:val="01BE1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F26D7"/>
    <w:multiLevelType w:val="hybridMultilevel"/>
    <w:tmpl w:val="DFE29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25F7F"/>
    <w:multiLevelType w:val="hybridMultilevel"/>
    <w:tmpl w:val="9E3ABE96"/>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5787C"/>
    <w:multiLevelType w:val="hybridMultilevel"/>
    <w:tmpl w:val="F5BE1DA4"/>
    <w:lvl w:ilvl="0" w:tplc="39327B84">
      <w:numFmt w:val="bullet"/>
      <w:lvlText w:val="-"/>
      <w:lvlJc w:val="left"/>
      <w:pPr>
        <w:ind w:left="410" w:hanging="360"/>
      </w:pPr>
      <w:rPr>
        <w:rFonts w:ascii="Cambria" w:eastAsia="Times New Roman" w:hAnsi="Cambria"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3FFD1A26"/>
    <w:multiLevelType w:val="hybridMultilevel"/>
    <w:tmpl w:val="900A3E54"/>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F55F0E"/>
    <w:multiLevelType w:val="hybridMultilevel"/>
    <w:tmpl w:val="07F480F4"/>
    <w:lvl w:ilvl="0" w:tplc="72743DB8">
      <w:numFmt w:val="bullet"/>
      <w:lvlText w:val="-"/>
      <w:lvlJc w:val="left"/>
      <w:pPr>
        <w:ind w:left="405" w:hanging="360"/>
      </w:pPr>
      <w:rPr>
        <w:rFonts w:ascii="Cambria" w:eastAsia="Times New Roman" w:hAnsi="Cambria"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7A9"/>
    <w:rsid w:val="000040B2"/>
    <w:rsid w:val="00005A9C"/>
    <w:rsid w:val="000106C2"/>
    <w:rsid w:val="000644EE"/>
    <w:rsid w:val="00065253"/>
    <w:rsid w:val="00087D73"/>
    <w:rsid w:val="000C2A6D"/>
    <w:rsid w:val="000D2908"/>
    <w:rsid w:val="000E1D31"/>
    <w:rsid w:val="000E4724"/>
    <w:rsid w:val="000F51AB"/>
    <w:rsid w:val="000F7A32"/>
    <w:rsid w:val="00104B07"/>
    <w:rsid w:val="001177F1"/>
    <w:rsid w:val="00120F49"/>
    <w:rsid w:val="001212F2"/>
    <w:rsid w:val="00133886"/>
    <w:rsid w:val="00146069"/>
    <w:rsid w:val="0016446D"/>
    <w:rsid w:val="00174ADE"/>
    <w:rsid w:val="00182231"/>
    <w:rsid w:val="001846F3"/>
    <w:rsid w:val="00192999"/>
    <w:rsid w:val="00195BDB"/>
    <w:rsid w:val="00197827"/>
    <w:rsid w:val="001A5D03"/>
    <w:rsid w:val="001B1076"/>
    <w:rsid w:val="00247A08"/>
    <w:rsid w:val="00287C11"/>
    <w:rsid w:val="00290C2E"/>
    <w:rsid w:val="002A2960"/>
    <w:rsid w:val="002B1338"/>
    <w:rsid w:val="002B5C9B"/>
    <w:rsid w:val="002C4BE4"/>
    <w:rsid w:val="002F553B"/>
    <w:rsid w:val="003005D4"/>
    <w:rsid w:val="00312ACE"/>
    <w:rsid w:val="0032691B"/>
    <w:rsid w:val="00331D08"/>
    <w:rsid w:val="0035048A"/>
    <w:rsid w:val="00352116"/>
    <w:rsid w:val="003672E5"/>
    <w:rsid w:val="003951D6"/>
    <w:rsid w:val="003A2B4D"/>
    <w:rsid w:val="003A5C33"/>
    <w:rsid w:val="003D01BB"/>
    <w:rsid w:val="003D4ECF"/>
    <w:rsid w:val="003F288C"/>
    <w:rsid w:val="00413D7C"/>
    <w:rsid w:val="00426109"/>
    <w:rsid w:val="00451C7F"/>
    <w:rsid w:val="00455AE2"/>
    <w:rsid w:val="00462CC0"/>
    <w:rsid w:val="004873E3"/>
    <w:rsid w:val="004B3E10"/>
    <w:rsid w:val="004B4429"/>
    <w:rsid w:val="004C38E0"/>
    <w:rsid w:val="004C6E6D"/>
    <w:rsid w:val="004D5B80"/>
    <w:rsid w:val="00501787"/>
    <w:rsid w:val="00503F90"/>
    <w:rsid w:val="00527A5A"/>
    <w:rsid w:val="0054742D"/>
    <w:rsid w:val="00553D5D"/>
    <w:rsid w:val="00556B61"/>
    <w:rsid w:val="005704CF"/>
    <w:rsid w:val="00573D94"/>
    <w:rsid w:val="00580A9F"/>
    <w:rsid w:val="00587D6E"/>
    <w:rsid w:val="00587F28"/>
    <w:rsid w:val="00592438"/>
    <w:rsid w:val="0059695C"/>
    <w:rsid w:val="005A458E"/>
    <w:rsid w:val="005A7B0D"/>
    <w:rsid w:val="005D401C"/>
    <w:rsid w:val="005D689F"/>
    <w:rsid w:val="005E5CF5"/>
    <w:rsid w:val="005F67B1"/>
    <w:rsid w:val="006126C5"/>
    <w:rsid w:val="00626237"/>
    <w:rsid w:val="006269DF"/>
    <w:rsid w:val="00631690"/>
    <w:rsid w:val="00645BAC"/>
    <w:rsid w:val="00670885"/>
    <w:rsid w:val="00680B1A"/>
    <w:rsid w:val="00696F93"/>
    <w:rsid w:val="006A1507"/>
    <w:rsid w:val="006A48FB"/>
    <w:rsid w:val="006E49C0"/>
    <w:rsid w:val="006E4E4C"/>
    <w:rsid w:val="006F1C1B"/>
    <w:rsid w:val="00700A8B"/>
    <w:rsid w:val="00703C7F"/>
    <w:rsid w:val="00724CB9"/>
    <w:rsid w:val="00727732"/>
    <w:rsid w:val="00743F98"/>
    <w:rsid w:val="00744E05"/>
    <w:rsid w:val="00746196"/>
    <w:rsid w:val="00766E64"/>
    <w:rsid w:val="00767E6F"/>
    <w:rsid w:val="00776865"/>
    <w:rsid w:val="00776DBE"/>
    <w:rsid w:val="00777B3B"/>
    <w:rsid w:val="00786A5F"/>
    <w:rsid w:val="00791B6D"/>
    <w:rsid w:val="007B45A9"/>
    <w:rsid w:val="007C7BDA"/>
    <w:rsid w:val="007D6A9F"/>
    <w:rsid w:val="007E0490"/>
    <w:rsid w:val="007E6418"/>
    <w:rsid w:val="007F5924"/>
    <w:rsid w:val="00801F05"/>
    <w:rsid w:val="00811EFE"/>
    <w:rsid w:val="0082588D"/>
    <w:rsid w:val="0084125C"/>
    <w:rsid w:val="00844096"/>
    <w:rsid w:val="0084418C"/>
    <w:rsid w:val="00860863"/>
    <w:rsid w:val="00882EE6"/>
    <w:rsid w:val="00883F56"/>
    <w:rsid w:val="0088499D"/>
    <w:rsid w:val="008941A0"/>
    <w:rsid w:val="008A089A"/>
    <w:rsid w:val="008A3F56"/>
    <w:rsid w:val="008C449F"/>
    <w:rsid w:val="008D0F11"/>
    <w:rsid w:val="008D5932"/>
    <w:rsid w:val="009211DA"/>
    <w:rsid w:val="009367AA"/>
    <w:rsid w:val="00942E51"/>
    <w:rsid w:val="00956EFF"/>
    <w:rsid w:val="00994547"/>
    <w:rsid w:val="009C2CE4"/>
    <w:rsid w:val="009C407F"/>
    <w:rsid w:val="009C4154"/>
    <w:rsid w:val="009D4932"/>
    <w:rsid w:val="009E00DA"/>
    <w:rsid w:val="009E0BD6"/>
    <w:rsid w:val="00A05339"/>
    <w:rsid w:val="00A326BC"/>
    <w:rsid w:val="00A45D37"/>
    <w:rsid w:val="00A762A0"/>
    <w:rsid w:val="00A91785"/>
    <w:rsid w:val="00A97830"/>
    <w:rsid w:val="00AA0267"/>
    <w:rsid w:val="00AB5115"/>
    <w:rsid w:val="00AF07A9"/>
    <w:rsid w:val="00AF59D0"/>
    <w:rsid w:val="00B0683E"/>
    <w:rsid w:val="00B119ED"/>
    <w:rsid w:val="00B14083"/>
    <w:rsid w:val="00B17818"/>
    <w:rsid w:val="00B51A19"/>
    <w:rsid w:val="00B61005"/>
    <w:rsid w:val="00B812DC"/>
    <w:rsid w:val="00B9447A"/>
    <w:rsid w:val="00B9720C"/>
    <w:rsid w:val="00B97429"/>
    <w:rsid w:val="00BA58FE"/>
    <w:rsid w:val="00BC0196"/>
    <w:rsid w:val="00BC7283"/>
    <w:rsid w:val="00BD35E3"/>
    <w:rsid w:val="00BE08A1"/>
    <w:rsid w:val="00BE58FC"/>
    <w:rsid w:val="00C004C8"/>
    <w:rsid w:val="00C02F0B"/>
    <w:rsid w:val="00C13D6E"/>
    <w:rsid w:val="00C2014D"/>
    <w:rsid w:val="00C2589D"/>
    <w:rsid w:val="00C32EB2"/>
    <w:rsid w:val="00C80E83"/>
    <w:rsid w:val="00C85F2A"/>
    <w:rsid w:val="00CB2D96"/>
    <w:rsid w:val="00CF7542"/>
    <w:rsid w:val="00D020A1"/>
    <w:rsid w:val="00D1067C"/>
    <w:rsid w:val="00D11400"/>
    <w:rsid w:val="00D3119A"/>
    <w:rsid w:val="00D34FF2"/>
    <w:rsid w:val="00D7339A"/>
    <w:rsid w:val="00DB3AE4"/>
    <w:rsid w:val="00DD6DE8"/>
    <w:rsid w:val="00DF2926"/>
    <w:rsid w:val="00E25030"/>
    <w:rsid w:val="00E27B6A"/>
    <w:rsid w:val="00E5088A"/>
    <w:rsid w:val="00E54485"/>
    <w:rsid w:val="00E55D41"/>
    <w:rsid w:val="00E719CC"/>
    <w:rsid w:val="00E96FC9"/>
    <w:rsid w:val="00E97BEE"/>
    <w:rsid w:val="00EA4248"/>
    <w:rsid w:val="00EB16F2"/>
    <w:rsid w:val="00EB3580"/>
    <w:rsid w:val="00EC1E86"/>
    <w:rsid w:val="00ED1D35"/>
    <w:rsid w:val="00F135D4"/>
    <w:rsid w:val="00F20A09"/>
    <w:rsid w:val="00F2743C"/>
    <w:rsid w:val="00F36A21"/>
    <w:rsid w:val="00F36A77"/>
    <w:rsid w:val="00F7498F"/>
    <w:rsid w:val="00F84D7D"/>
    <w:rsid w:val="00F965E2"/>
    <w:rsid w:val="00FB702D"/>
    <w:rsid w:val="00FD6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2E7669"/>
  <w15:docId w15:val="{E9D0F943-BF8B-4611-B8ED-677A4091B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07A9"/>
    <w:rPr>
      <w:color w:val="0563C1"/>
      <w:u w:val="single"/>
    </w:rPr>
  </w:style>
  <w:style w:type="table" w:styleId="TableGrid">
    <w:name w:val="Table Grid"/>
    <w:basedOn w:val="TableNormal"/>
    <w:uiPriority w:val="39"/>
    <w:rsid w:val="0059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4429"/>
    <w:pPr>
      <w:ind w:left="720"/>
      <w:contextualSpacing/>
    </w:pPr>
  </w:style>
  <w:style w:type="paragraph" w:styleId="FootnoteText">
    <w:name w:val="footnote text"/>
    <w:basedOn w:val="Normal"/>
    <w:link w:val="FootnoteTextChar"/>
    <w:uiPriority w:val="99"/>
    <w:semiHidden/>
    <w:unhideWhenUsed/>
    <w:rsid w:val="00A45D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D37"/>
    <w:rPr>
      <w:sz w:val="20"/>
      <w:szCs w:val="20"/>
    </w:rPr>
  </w:style>
  <w:style w:type="character" w:styleId="FootnoteReference">
    <w:name w:val="footnote reference"/>
    <w:basedOn w:val="DefaultParagraphFont"/>
    <w:uiPriority w:val="99"/>
    <w:semiHidden/>
    <w:unhideWhenUsed/>
    <w:rsid w:val="00A45D37"/>
    <w:rPr>
      <w:vertAlign w:val="superscript"/>
    </w:rPr>
  </w:style>
  <w:style w:type="character" w:styleId="CommentReference">
    <w:name w:val="annotation reference"/>
    <w:basedOn w:val="DefaultParagraphFont"/>
    <w:uiPriority w:val="99"/>
    <w:semiHidden/>
    <w:unhideWhenUsed/>
    <w:rsid w:val="00994547"/>
    <w:rPr>
      <w:sz w:val="16"/>
      <w:szCs w:val="16"/>
    </w:rPr>
  </w:style>
  <w:style w:type="paragraph" w:styleId="CommentText">
    <w:name w:val="annotation text"/>
    <w:basedOn w:val="Normal"/>
    <w:link w:val="CommentTextChar"/>
    <w:uiPriority w:val="99"/>
    <w:semiHidden/>
    <w:unhideWhenUsed/>
    <w:rsid w:val="00994547"/>
    <w:pPr>
      <w:spacing w:line="240" w:lineRule="auto"/>
    </w:pPr>
    <w:rPr>
      <w:sz w:val="20"/>
      <w:szCs w:val="20"/>
    </w:rPr>
  </w:style>
  <w:style w:type="character" w:customStyle="1" w:styleId="CommentTextChar">
    <w:name w:val="Comment Text Char"/>
    <w:basedOn w:val="DefaultParagraphFont"/>
    <w:link w:val="CommentText"/>
    <w:uiPriority w:val="99"/>
    <w:semiHidden/>
    <w:rsid w:val="00994547"/>
    <w:rPr>
      <w:sz w:val="20"/>
      <w:szCs w:val="20"/>
    </w:rPr>
  </w:style>
  <w:style w:type="paragraph" w:styleId="CommentSubject">
    <w:name w:val="annotation subject"/>
    <w:basedOn w:val="CommentText"/>
    <w:next w:val="CommentText"/>
    <w:link w:val="CommentSubjectChar"/>
    <w:uiPriority w:val="99"/>
    <w:semiHidden/>
    <w:unhideWhenUsed/>
    <w:rsid w:val="00994547"/>
    <w:rPr>
      <w:b/>
      <w:bCs/>
    </w:rPr>
  </w:style>
  <w:style w:type="character" w:customStyle="1" w:styleId="CommentSubjectChar">
    <w:name w:val="Comment Subject Char"/>
    <w:basedOn w:val="CommentTextChar"/>
    <w:link w:val="CommentSubject"/>
    <w:uiPriority w:val="99"/>
    <w:semiHidden/>
    <w:rsid w:val="00994547"/>
    <w:rPr>
      <w:b/>
      <w:bCs/>
      <w:sz w:val="20"/>
      <w:szCs w:val="20"/>
    </w:rPr>
  </w:style>
  <w:style w:type="paragraph" w:styleId="BalloonText">
    <w:name w:val="Balloon Text"/>
    <w:basedOn w:val="Normal"/>
    <w:link w:val="BalloonTextChar"/>
    <w:uiPriority w:val="99"/>
    <w:semiHidden/>
    <w:unhideWhenUsed/>
    <w:rsid w:val="00994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547"/>
    <w:rPr>
      <w:rFonts w:ascii="Segoe UI" w:hAnsi="Segoe UI" w:cs="Segoe UI"/>
      <w:sz w:val="18"/>
      <w:szCs w:val="18"/>
    </w:rPr>
  </w:style>
  <w:style w:type="paragraph" w:styleId="Header">
    <w:name w:val="header"/>
    <w:basedOn w:val="Normal"/>
    <w:link w:val="HeaderChar"/>
    <w:uiPriority w:val="99"/>
    <w:unhideWhenUsed/>
    <w:rsid w:val="00C02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2F0B"/>
  </w:style>
  <w:style w:type="paragraph" w:styleId="Footer">
    <w:name w:val="footer"/>
    <w:basedOn w:val="Normal"/>
    <w:link w:val="FooterChar"/>
    <w:uiPriority w:val="99"/>
    <w:unhideWhenUsed/>
    <w:rsid w:val="00C02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F0B"/>
  </w:style>
  <w:style w:type="paragraph" w:styleId="Revision">
    <w:name w:val="Revision"/>
    <w:hidden/>
    <w:uiPriority w:val="99"/>
    <w:semiHidden/>
    <w:rsid w:val="00BA58F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58">
      <w:bodyDiv w:val="1"/>
      <w:marLeft w:val="0"/>
      <w:marRight w:val="0"/>
      <w:marTop w:val="0"/>
      <w:marBottom w:val="0"/>
      <w:divBdr>
        <w:top w:val="none" w:sz="0" w:space="0" w:color="auto"/>
        <w:left w:val="none" w:sz="0" w:space="0" w:color="auto"/>
        <w:bottom w:val="none" w:sz="0" w:space="0" w:color="auto"/>
        <w:right w:val="none" w:sz="0" w:space="0" w:color="auto"/>
      </w:divBdr>
    </w:div>
    <w:div w:id="183908683">
      <w:bodyDiv w:val="1"/>
      <w:marLeft w:val="0"/>
      <w:marRight w:val="0"/>
      <w:marTop w:val="0"/>
      <w:marBottom w:val="0"/>
      <w:divBdr>
        <w:top w:val="none" w:sz="0" w:space="0" w:color="auto"/>
        <w:left w:val="none" w:sz="0" w:space="0" w:color="auto"/>
        <w:bottom w:val="none" w:sz="0" w:space="0" w:color="auto"/>
        <w:right w:val="none" w:sz="0" w:space="0" w:color="auto"/>
      </w:divBdr>
    </w:div>
    <w:div w:id="290287432">
      <w:bodyDiv w:val="1"/>
      <w:marLeft w:val="0"/>
      <w:marRight w:val="0"/>
      <w:marTop w:val="0"/>
      <w:marBottom w:val="0"/>
      <w:divBdr>
        <w:top w:val="none" w:sz="0" w:space="0" w:color="auto"/>
        <w:left w:val="none" w:sz="0" w:space="0" w:color="auto"/>
        <w:bottom w:val="none" w:sz="0" w:space="0" w:color="auto"/>
        <w:right w:val="none" w:sz="0" w:space="0" w:color="auto"/>
      </w:divBdr>
    </w:div>
    <w:div w:id="594486139">
      <w:bodyDiv w:val="1"/>
      <w:marLeft w:val="0"/>
      <w:marRight w:val="0"/>
      <w:marTop w:val="0"/>
      <w:marBottom w:val="0"/>
      <w:divBdr>
        <w:top w:val="none" w:sz="0" w:space="0" w:color="auto"/>
        <w:left w:val="none" w:sz="0" w:space="0" w:color="auto"/>
        <w:bottom w:val="none" w:sz="0" w:space="0" w:color="auto"/>
        <w:right w:val="none" w:sz="0" w:space="0" w:color="auto"/>
      </w:divBdr>
    </w:div>
    <w:div w:id="614285997">
      <w:bodyDiv w:val="1"/>
      <w:marLeft w:val="0"/>
      <w:marRight w:val="0"/>
      <w:marTop w:val="0"/>
      <w:marBottom w:val="0"/>
      <w:divBdr>
        <w:top w:val="none" w:sz="0" w:space="0" w:color="auto"/>
        <w:left w:val="none" w:sz="0" w:space="0" w:color="auto"/>
        <w:bottom w:val="none" w:sz="0" w:space="0" w:color="auto"/>
        <w:right w:val="none" w:sz="0" w:space="0" w:color="auto"/>
      </w:divBdr>
    </w:div>
    <w:div w:id="656346710">
      <w:bodyDiv w:val="1"/>
      <w:marLeft w:val="0"/>
      <w:marRight w:val="0"/>
      <w:marTop w:val="0"/>
      <w:marBottom w:val="0"/>
      <w:divBdr>
        <w:top w:val="none" w:sz="0" w:space="0" w:color="auto"/>
        <w:left w:val="none" w:sz="0" w:space="0" w:color="auto"/>
        <w:bottom w:val="none" w:sz="0" w:space="0" w:color="auto"/>
        <w:right w:val="none" w:sz="0" w:space="0" w:color="auto"/>
      </w:divBdr>
    </w:div>
    <w:div w:id="668018081">
      <w:bodyDiv w:val="1"/>
      <w:marLeft w:val="0"/>
      <w:marRight w:val="0"/>
      <w:marTop w:val="0"/>
      <w:marBottom w:val="0"/>
      <w:divBdr>
        <w:top w:val="none" w:sz="0" w:space="0" w:color="auto"/>
        <w:left w:val="none" w:sz="0" w:space="0" w:color="auto"/>
        <w:bottom w:val="none" w:sz="0" w:space="0" w:color="auto"/>
        <w:right w:val="none" w:sz="0" w:space="0" w:color="auto"/>
      </w:divBdr>
    </w:div>
    <w:div w:id="741179231">
      <w:bodyDiv w:val="1"/>
      <w:marLeft w:val="0"/>
      <w:marRight w:val="0"/>
      <w:marTop w:val="0"/>
      <w:marBottom w:val="0"/>
      <w:divBdr>
        <w:top w:val="none" w:sz="0" w:space="0" w:color="auto"/>
        <w:left w:val="none" w:sz="0" w:space="0" w:color="auto"/>
        <w:bottom w:val="none" w:sz="0" w:space="0" w:color="auto"/>
        <w:right w:val="none" w:sz="0" w:space="0" w:color="auto"/>
      </w:divBdr>
    </w:div>
    <w:div w:id="763843696">
      <w:bodyDiv w:val="1"/>
      <w:marLeft w:val="0"/>
      <w:marRight w:val="0"/>
      <w:marTop w:val="0"/>
      <w:marBottom w:val="0"/>
      <w:divBdr>
        <w:top w:val="none" w:sz="0" w:space="0" w:color="auto"/>
        <w:left w:val="none" w:sz="0" w:space="0" w:color="auto"/>
        <w:bottom w:val="none" w:sz="0" w:space="0" w:color="auto"/>
        <w:right w:val="none" w:sz="0" w:space="0" w:color="auto"/>
      </w:divBdr>
    </w:div>
    <w:div w:id="768544048">
      <w:bodyDiv w:val="1"/>
      <w:marLeft w:val="0"/>
      <w:marRight w:val="0"/>
      <w:marTop w:val="0"/>
      <w:marBottom w:val="0"/>
      <w:divBdr>
        <w:top w:val="none" w:sz="0" w:space="0" w:color="auto"/>
        <w:left w:val="none" w:sz="0" w:space="0" w:color="auto"/>
        <w:bottom w:val="none" w:sz="0" w:space="0" w:color="auto"/>
        <w:right w:val="none" w:sz="0" w:space="0" w:color="auto"/>
      </w:divBdr>
    </w:div>
    <w:div w:id="909851283">
      <w:bodyDiv w:val="1"/>
      <w:marLeft w:val="0"/>
      <w:marRight w:val="0"/>
      <w:marTop w:val="0"/>
      <w:marBottom w:val="0"/>
      <w:divBdr>
        <w:top w:val="none" w:sz="0" w:space="0" w:color="auto"/>
        <w:left w:val="none" w:sz="0" w:space="0" w:color="auto"/>
        <w:bottom w:val="none" w:sz="0" w:space="0" w:color="auto"/>
        <w:right w:val="none" w:sz="0" w:space="0" w:color="auto"/>
      </w:divBdr>
    </w:div>
    <w:div w:id="916480162">
      <w:bodyDiv w:val="1"/>
      <w:marLeft w:val="0"/>
      <w:marRight w:val="0"/>
      <w:marTop w:val="0"/>
      <w:marBottom w:val="0"/>
      <w:divBdr>
        <w:top w:val="none" w:sz="0" w:space="0" w:color="auto"/>
        <w:left w:val="none" w:sz="0" w:space="0" w:color="auto"/>
        <w:bottom w:val="none" w:sz="0" w:space="0" w:color="auto"/>
        <w:right w:val="none" w:sz="0" w:space="0" w:color="auto"/>
      </w:divBdr>
    </w:div>
    <w:div w:id="1053576170">
      <w:bodyDiv w:val="1"/>
      <w:marLeft w:val="0"/>
      <w:marRight w:val="0"/>
      <w:marTop w:val="0"/>
      <w:marBottom w:val="0"/>
      <w:divBdr>
        <w:top w:val="none" w:sz="0" w:space="0" w:color="auto"/>
        <w:left w:val="none" w:sz="0" w:space="0" w:color="auto"/>
        <w:bottom w:val="none" w:sz="0" w:space="0" w:color="auto"/>
        <w:right w:val="none" w:sz="0" w:space="0" w:color="auto"/>
      </w:divBdr>
    </w:div>
    <w:div w:id="1070152473">
      <w:bodyDiv w:val="1"/>
      <w:marLeft w:val="0"/>
      <w:marRight w:val="0"/>
      <w:marTop w:val="0"/>
      <w:marBottom w:val="0"/>
      <w:divBdr>
        <w:top w:val="none" w:sz="0" w:space="0" w:color="auto"/>
        <w:left w:val="none" w:sz="0" w:space="0" w:color="auto"/>
        <w:bottom w:val="none" w:sz="0" w:space="0" w:color="auto"/>
        <w:right w:val="none" w:sz="0" w:space="0" w:color="auto"/>
      </w:divBdr>
    </w:div>
    <w:div w:id="1213274981">
      <w:bodyDiv w:val="1"/>
      <w:marLeft w:val="0"/>
      <w:marRight w:val="0"/>
      <w:marTop w:val="0"/>
      <w:marBottom w:val="0"/>
      <w:divBdr>
        <w:top w:val="none" w:sz="0" w:space="0" w:color="auto"/>
        <w:left w:val="none" w:sz="0" w:space="0" w:color="auto"/>
        <w:bottom w:val="none" w:sz="0" w:space="0" w:color="auto"/>
        <w:right w:val="none" w:sz="0" w:space="0" w:color="auto"/>
      </w:divBdr>
    </w:div>
    <w:div w:id="1359162371">
      <w:bodyDiv w:val="1"/>
      <w:marLeft w:val="0"/>
      <w:marRight w:val="0"/>
      <w:marTop w:val="0"/>
      <w:marBottom w:val="0"/>
      <w:divBdr>
        <w:top w:val="none" w:sz="0" w:space="0" w:color="auto"/>
        <w:left w:val="none" w:sz="0" w:space="0" w:color="auto"/>
        <w:bottom w:val="none" w:sz="0" w:space="0" w:color="auto"/>
        <w:right w:val="none" w:sz="0" w:space="0" w:color="auto"/>
      </w:divBdr>
    </w:div>
    <w:div w:id="1374036356">
      <w:bodyDiv w:val="1"/>
      <w:marLeft w:val="0"/>
      <w:marRight w:val="0"/>
      <w:marTop w:val="0"/>
      <w:marBottom w:val="0"/>
      <w:divBdr>
        <w:top w:val="none" w:sz="0" w:space="0" w:color="auto"/>
        <w:left w:val="none" w:sz="0" w:space="0" w:color="auto"/>
        <w:bottom w:val="none" w:sz="0" w:space="0" w:color="auto"/>
        <w:right w:val="none" w:sz="0" w:space="0" w:color="auto"/>
      </w:divBdr>
    </w:div>
    <w:div w:id="1496995714">
      <w:bodyDiv w:val="1"/>
      <w:marLeft w:val="0"/>
      <w:marRight w:val="0"/>
      <w:marTop w:val="0"/>
      <w:marBottom w:val="0"/>
      <w:divBdr>
        <w:top w:val="none" w:sz="0" w:space="0" w:color="auto"/>
        <w:left w:val="none" w:sz="0" w:space="0" w:color="auto"/>
        <w:bottom w:val="none" w:sz="0" w:space="0" w:color="auto"/>
        <w:right w:val="none" w:sz="0" w:space="0" w:color="auto"/>
      </w:divBdr>
    </w:div>
    <w:div w:id="1519850935">
      <w:bodyDiv w:val="1"/>
      <w:marLeft w:val="0"/>
      <w:marRight w:val="0"/>
      <w:marTop w:val="0"/>
      <w:marBottom w:val="0"/>
      <w:divBdr>
        <w:top w:val="none" w:sz="0" w:space="0" w:color="auto"/>
        <w:left w:val="none" w:sz="0" w:space="0" w:color="auto"/>
        <w:bottom w:val="none" w:sz="0" w:space="0" w:color="auto"/>
        <w:right w:val="none" w:sz="0" w:space="0" w:color="auto"/>
      </w:divBdr>
    </w:div>
    <w:div w:id="1832285146">
      <w:bodyDiv w:val="1"/>
      <w:marLeft w:val="0"/>
      <w:marRight w:val="0"/>
      <w:marTop w:val="0"/>
      <w:marBottom w:val="0"/>
      <w:divBdr>
        <w:top w:val="none" w:sz="0" w:space="0" w:color="auto"/>
        <w:left w:val="none" w:sz="0" w:space="0" w:color="auto"/>
        <w:bottom w:val="none" w:sz="0" w:space="0" w:color="auto"/>
        <w:right w:val="none" w:sz="0" w:space="0" w:color="auto"/>
      </w:divBdr>
    </w:div>
    <w:div w:id="2009090076">
      <w:bodyDiv w:val="1"/>
      <w:marLeft w:val="0"/>
      <w:marRight w:val="0"/>
      <w:marTop w:val="0"/>
      <w:marBottom w:val="0"/>
      <w:divBdr>
        <w:top w:val="none" w:sz="0" w:space="0" w:color="auto"/>
        <w:left w:val="none" w:sz="0" w:space="0" w:color="auto"/>
        <w:bottom w:val="none" w:sz="0" w:space="0" w:color="auto"/>
        <w:right w:val="none" w:sz="0" w:space="0" w:color="auto"/>
      </w:divBdr>
    </w:div>
    <w:div w:id="2054496269">
      <w:bodyDiv w:val="1"/>
      <w:marLeft w:val="0"/>
      <w:marRight w:val="0"/>
      <w:marTop w:val="0"/>
      <w:marBottom w:val="0"/>
      <w:divBdr>
        <w:top w:val="none" w:sz="0" w:space="0" w:color="auto"/>
        <w:left w:val="none" w:sz="0" w:space="0" w:color="auto"/>
        <w:bottom w:val="none" w:sz="0" w:space="0" w:color="auto"/>
        <w:right w:val="none" w:sz="0" w:space="0" w:color="auto"/>
      </w:divBdr>
    </w:div>
    <w:div w:id="212680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614C7-71F3-48C6-910E-01E0B566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Reyes Jove</dc:creator>
  <cp:lastModifiedBy>Wale Osofisan</cp:lastModifiedBy>
  <cp:revision>12</cp:revision>
  <dcterms:created xsi:type="dcterms:W3CDTF">2017-06-08T22:43:00Z</dcterms:created>
  <dcterms:modified xsi:type="dcterms:W3CDTF">2017-06-23T11:15:00Z</dcterms:modified>
</cp:coreProperties>
</file>